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D2D6" w14:textId="77777777" w:rsidR="001C0C27" w:rsidRDefault="001C0C27" w:rsidP="001C0C27">
      <w:pPr>
        <w:jc w:val="center"/>
        <w:rPr>
          <w:rFonts w:ascii="Copperplate Gothic Bold" w:hAnsi="Copperplate Gothic Bold"/>
          <w:sz w:val="32"/>
          <w:szCs w:val="32"/>
        </w:rPr>
      </w:pPr>
      <w:r>
        <w:rPr>
          <w:rFonts w:ascii="Copperplate Gothic Bold" w:hAnsi="Copperplate Gothic Bold"/>
          <w:sz w:val="32"/>
          <w:szCs w:val="32"/>
        </w:rPr>
        <w:t>BRANT SENIOR CITIZENS’ ORGANIZATION</w:t>
      </w:r>
    </w:p>
    <w:p w14:paraId="5D952193" w14:textId="7C24EACB" w:rsidR="001C0C27" w:rsidRDefault="00CA07F4" w:rsidP="00CA07F4">
      <w:pPr>
        <w:jc w:val="center"/>
        <w:rPr>
          <w:sz w:val="28"/>
          <w:szCs w:val="28"/>
        </w:rPr>
      </w:pPr>
      <w:r>
        <w:rPr>
          <w:sz w:val="28"/>
          <w:szCs w:val="28"/>
        </w:rPr>
        <w:t>Wednesday,</w:t>
      </w:r>
      <w:r w:rsidR="00505504">
        <w:rPr>
          <w:sz w:val="28"/>
          <w:szCs w:val="28"/>
        </w:rPr>
        <w:t xml:space="preserve"> </w:t>
      </w:r>
      <w:r w:rsidR="001A5A40">
        <w:rPr>
          <w:sz w:val="28"/>
          <w:szCs w:val="28"/>
        </w:rPr>
        <w:t xml:space="preserve">October </w:t>
      </w:r>
      <w:r w:rsidR="00505504">
        <w:rPr>
          <w:sz w:val="28"/>
          <w:szCs w:val="28"/>
        </w:rPr>
        <w:t>5</w:t>
      </w:r>
      <w:r>
        <w:rPr>
          <w:sz w:val="28"/>
          <w:szCs w:val="28"/>
        </w:rPr>
        <w:t>, 20</w:t>
      </w:r>
      <w:r w:rsidR="00F95B3B">
        <w:rPr>
          <w:sz w:val="28"/>
          <w:szCs w:val="28"/>
        </w:rPr>
        <w:t>2</w:t>
      </w:r>
      <w:r w:rsidR="00A45B13">
        <w:rPr>
          <w:sz w:val="28"/>
          <w:szCs w:val="28"/>
        </w:rPr>
        <w:t>2</w:t>
      </w:r>
      <w:r>
        <w:rPr>
          <w:sz w:val="28"/>
          <w:szCs w:val="28"/>
        </w:rPr>
        <w:t xml:space="preserve"> Minutes</w:t>
      </w:r>
    </w:p>
    <w:p w14:paraId="6F98133B" w14:textId="77777777" w:rsidR="00CA07F4" w:rsidRDefault="00CA07F4" w:rsidP="00CA07F4">
      <w:pPr>
        <w:jc w:val="center"/>
        <w:rPr>
          <w:sz w:val="28"/>
          <w:szCs w:val="28"/>
        </w:rPr>
      </w:pPr>
    </w:p>
    <w:p w14:paraId="3D35E955" w14:textId="7DC17172" w:rsidR="00096E15" w:rsidRPr="006341C7" w:rsidRDefault="007F3CB5" w:rsidP="00CE4933">
      <w:pPr>
        <w:rPr>
          <w:sz w:val="28"/>
          <w:szCs w:val="28"/>
        </w:rPr>
      </w:pPr>
      <w:r>
        <w:rPr>
          <w:sz w:val="28"/>
          <w:szCs w:val="28"/>
        </w:rPr>
        <w:t>Call to Order</w:t>
      </w:r>
      <w:r w:rsidR="00093A06">
        <w:rPr>
          <w:sz w:val="28"/>
          <w:szCs w:val="28"/>
        </w:rPr>
        <w:t>:</w:t>
      </w:r>
      <w:r w:rsidR="00CE4933" w:rsidRPr="006341C7">
        <w:rPr>
          <w:sz w:val="28"/>
          <w:szCs w:val="28"/>
        </w:rPr>
        <w:t xml:space="preserve"> President </w:t>
      </w:r>
      <w:r w:rsidR="009B6039">
        <w:rPr>
          <w:sz w:val="28"/>
          <w:szCs w:val="28"/>
        </w:rPr>
        <w:t>DeLong</w:t>
      </w:r>
      <w:r w:rsidR="00CE4933" w:rsidRPr="006341C7">
        <w:rPr>
          <w:sz w:val="28"/>
          <w:szCs w:val="28"/>
        </w:rPr>
        <w:t xml:space="preserve"> </w:t>
      </w:r>
      <w:r>
        <w:rPr>
          <w:sz w:val="28"/>
          <w:szCs w:val="28"/>
        </w:rPr>
        <w:t>called the meeting to order</w:t>
      </w:r>
      <w:r w:rsidR="00CE4933" w:rsidRPr="006341C7">
        <w:rPr>
          <w:sz w:val="28"/>
          <w:szCs w:val="28"/>
        </w:rPr>
        <w:t xml:space="preserve"> at </w:t>
      </w:r>
      <w:r w:rsidR="00A275C9">
        <w:rPr>
          <w:sz w:val="28"/>
          <w:szCs w:val="28"/>
        </w:rPr>
        <w:t>12:33pm.</w:t>
      </w:r>
    </w:p>
    <w:p w14:paraId="58452F0E" w14:textId="77777777" w:rsidR="00096E15" w:rsidRPr="006341C7" w:rsidRDefault="00096E15" w:rsidP="00CE4933">
      <w:pPr>
        <w:rPr>
          <w:sz w:val="28"/>
          <w:szCs w:val="28"/>
        </w:rPr>
      </w:pPr>
    </w:p>
    <w:p w14:paraId="5F879C9F" w14:textId="3D13305F" w:rsidR="00FB7575" w:rsidRDefault="00196C85" w:rsidP="00FB7575">
      <w:pPr>
        <w:rPr>
          <w:sz w:val="28"/>
          <w:szCs w:val="28"/>
        </w:rPr>
      </w:pPr>
      <w:r>
        <w:rPr>
          <w:sz w:val="28"/>
          <w:szCs w:val="28"/>
        </w:rPr>
        <w:t>Prayers were said for:</w:t>
      </w:r>
      <w:r w:rsidR="007142CC">
        <w:rPr>
          <w:sz w:val="28"/>
          <w:szCs w:val="28"/>
        </w:rPr>
        <w:t xml:space="preserve"> </w:t>
      </w:r>
      <w:r w:rsidR="001A5A40">
        <w:rPr>
          <w:sz w:val="28"/>
          <w:szCs w:val="28"/>
        </w:rPr>
        <w:t xml:space="preserve">Jeanette Mirusso, </w:t>
      </w:r>
      <w:r w:rsidR="00FA06AE">
        <w:rPr>
          <w:sz w:val="28"/>
          <w:szCs w:val="28"/>
        </w:rPr>
        <w:t>Jennifer Czyz, Tara Sager, People in Florida</w:t>
      </w:r>
    </w:p>
    <w:p w14:paraId="432D9FFC" w14:textId="77777777" w:rsidR="00646F4D" w:rsidRDefault="00646F4D" w:rsidP="00CE4933">
      <w:pPr>
        <w:rPr>
          <w:sz w:val="28"/>
          <w:szCs w:val="28"/>
        </w:rPr>
      </w:pPr>
    </w:p>
    <w:p w14:paraId="517633ED" w14:textId="51F8F103" w:rsidR="00096E15" w:rsidRPr="006341C7" w:rsidRDefault="00CE4933" w:rsidP="00CE4933">
      <w:pPr>
        <w:rPr>
          <w:sz w:val="28"/>
          <w:szCs w:val="28"/>
        </w:rPr>
      </w:pPr>
      <w:r w:rsidRPr="006341C7">
        <w:rPr>
          <w:sz w:val="28"/>
          <w:szCs w:val="28"/>
        </w:rPr>
        <w:t>Ce</w:t>
      </w:r>
      <w:r w:rsidR="00196C85">
        <w:rPr>
          <w:sz w:val="28"/>
          <w:szCs w:val="28"/>
        </w:rPr>
        <w:t xml:space="preserve">lebrating birthdays this month: </w:t>
      </w:r>
      <w:r w:rsidR="001A5A40">
        <w:rPr>
          <w:sz w:val="28"/>
          <w:szCs w:val="28"/>
        </w:rPr>
        <w:t>Faith DeLong, Marie Lalka, Jeanette Mirusso, Eunice Phillips, Mary Ann Wargula</w:t>
      </w:r>
    </w:p>
    <w:p w14:paraId="6B2CBCFE" w14:textId="77777777" w:rsidR="00646F4D" w:rsidRDefault="00646F4D" w:rsidP="00CE4933">
      <w:pPr>
        <w:rPr>
          <w:sz w:val="28"/>
          <w:szCs w:val="28"/>
        </w:rPr>
      </w:pPr>
    </w:p>
    <w:p w14:paraId="70DD3328" w14:textId="57DEC9D1" w:rsidR="00CE4933" w:rsidRPr="006341C7" w:rsidRDefault="00093A06" w:rsidP="00CE4933">
      <w:pPr>
        <w:rPr>
          <w:sz w:val="28"/>
          <w:szCs w:val="28"/>
        </w:rPr>
      </w:pPr>
      <w:r>
        <w:rPr>
          <w:sz w:val="28"/>
          <w:szCs w:val="28"/>
        </w:rPr>
        <w:t>50/50 Winners:</w:t>
      </w:r>
      <w:r w:rsidR="00CE4933" w:rsidRPr="006341C7">
        <w:rPr>
          <w:sz w:val="28"/>
          <w:szCs w:val="28"/>
        </w:rPr>
        <w:t xml:space="preserve"> </w:t>
      </w:r>
      <w:r w:rsidR="003678A4">
        <w:rPr>
          <w:sz w:val="28"/>
          <w:szCs w:val="28"/>
        </w:rPr>
        <w:t>Dennis</w:t>
      </w:r>
      <w:r w:rsidR="00A275C9">
        <w:rPr>
          <w:sz w:val="28"/>
          <w:szCs w:val="28"/>
        </w:rPr>
        <w:t xml:space="preserve"> Rubeck</w:t>
      </w:r>
      <w:r w:rsidR="003678A4">
        <w:rPr>
          <w:sz w:val="28"/>
          <w:szCs w:val="28"/>
        </w:rPr>
        <w:t>, Joe</w:t>
      </w:r>
      <w:r w:rsidR="00A275C9">
        <w:rPr>
          <w:sz w:val="28"/>
          <w:szCs w:val="28"/>
        </w:rPr>
        <w:t xml:space="preserve"> Ostrowski</w:t>
      </w:r>
      <w:r w:rsidR="003678A4">
        <w:rPr>
          <w:sz w:val="28"/>
          <w:szCs w:val="28"/>
        </w:rPr>
        <w:t>, David Berns, Dennis</w:t>
      </w:r>
      <w:r w:rsidR="00A275C9">
        <w:rPr>
          <w:sz w:val="28"/>
          <w:szCs w:val="28"/>
        </w:rPr>
        <w:t xml:space="preserve"> Rubeck</w:t>
      </w:r>
      <w:r w:rsidR="003678A4">
        <w:rPr>
          <w:sz w:val="28"/>
          <w:szCs w:val="28"/>
        </w:rPr>
        <w:t>, Lunch: Diane</w:t>
      </w:r>
      <w:r w:rsidR="00A275C9">
        <w:rPr>
          <w:sz w:val="28"/>
          <w:szCs w:val="28"/>
        </w:rPr>
        <w:t xml:space="preserve"> Czyz</w:t>
      </w:r>
    </w:p>
    <w:p w14:paraId="7100831C" w14:textId="77777777" w:rsidR="007F3CB5" w:rsidRDefault="007F3CB5" w:rsidP="007F3CB5">
      <w:pPr>
        <w:rPr>
          <w:sz w:val="28"/>
          <w:szCs w:val="28"/>
        </w:rPr>
      </w:pPr>
    </w:p>
    <w:p w14:paraId="3BB2B37F" w14:textId="02CD9D4C" w:rsidR="007F3CB5" w:rsidRPr="006341C7" w:rsidRDefault="00093A06" w:rsidP="007F3CB5">
      <w:pPr>
        <w:rPr>
          <w:sz w:val="28"/>
          <w:szCs w:val="28"/>
        </w:rPr>
      </w:pPr>
      <w:r>
        <w:rPr>
          <w:sz w:val="28"/>
          <w:szCs w:val="28"/>
        </w:rPr>
        <w:t>Roll Call:</w:t>
      </w:r>
      <w:r w:rsidR="00951B01">
        <w:rPr>
          <w:sz w:val="28"/>
          <w:szCs w:val="28"/>
        </w:rPr>
        <w:t xml:space="preserve"> </w:t>
      </w:r>
      <w:r w:rsidR="00A275C9">
        <w:rPr>
          <w:sz w:val="28"/>
          <w:szCs w:val="28"/>
        </w:rPr>
        <w:t xml:space="preserve">30 </w:t>
      </w:r>
      <w:r w:rsidR="005F11F8">
        <w:rPr>
          <w:sz w:val="28"/>
          <w:szCs w:val="28"/>
        </w:rPr>
        <w:t>Seniors are</w:t>
      </w:r>
      <w:r w:rsidR="00951B01">
        <w:rPr>
          <w:sz w:val="28"/>
          <w:szCs w:val="28"/>
        </w:rPr>
        <w:t xml:space="preserve"> present</w:t>
      </w:r>
    </w:p>
    <w:p w14:paraId="519CDF62" w14:textId="77777777" w:rsidR="007F3CB5" w:rsidRPr="006341C7" w:rsidRDefault="007F3CB5" w:rsidP="007F3CB5">
      <w:pPr>
        <w:rPr>
          <w:sz w:val="28"/>
          <w:szCs w:val="28"/>
        </w:rPr>
      </w:pPr>
    </w:p>
    <w:p w14:paraId="1EFF6992" w14:textId="3484CA71" w:rsidR="007F3CB5" w:rsidRDefault="007F3CB5" w:rsidP="00CE4933">
      <w:pPr>
        <w:rPr>
          <w:sz w:val="28"/>
          <w:szCs w:val="28"/>
        </w:rPr>
      </w:pPr>
      <w:r>
        <w:rPr>
          <w:sz w:val="28"/>
          <w:szCs w:val="28"/>
        </w:rPr>
        <w:t>Secretary’s Report</w:t>
      </w:r>
      <w:r w:rsidR="00093A06">
        <w:rPr>
          <w:sz w:val="28"/>
          <w:szCs w:val="28"/>
        </w:rPr>
        <w:t>:</w:t>
      </w:r>
      <w:r>
        <w:rPr>
          <w:sz w:val="28"/>
          <w:szCs w:val="28"/>
        </w:rPr>
        <w:t xml:space="preserve"> Secretary </w:t>
      </w:r>
      <w:r w:rsidR="00712A6F">
        <w:rPr>
          <w:sz w:val="28"/>
          <w:szCs w:val="28"/>
        </w:rPr>
        <w:t xml:space="preserve">Lynda </w:t>
      </w:r>
      <w:r>
        <w:rPr>
          <w:sz w:val="28"/>
          <w:szCs w:val="28"/>
        </w:rPr>
        <w:t>Ostrowski read the</w:t>
      </w:r>
      <w:r w:rsidR="005F11F8">
        <w:rPr>
          <w:sz w:val="28"/>
          <w:szCs w:val="28"/>
        </w:rPr>
        <w:t xml:space="preserve"> </w:t>
      </w:r>
      <w:r w:rsidR="00962405">
        <w:rPr>
          <w:sz w:val="28"/>
          <w:szCs w:val="28"/>
        </w:rPr>
        <w:t>M</w:t>
      </w:r>
      <w:r w:rsidR="005F11F8">
        <w:rPr>
          <w:sz w:val="28"/>
          <w:szCs w:val="28"/>
        </w:rPr>
        <w:t xml:space="preserve">inutes. </w:t>
      </w:r>
      <w:r>
        <w:rPr>
          <w:sz w:val="28"/>
          <w:szCs w:val="28"/>
        </w:rPr>
        <w:t>A motion to accept the minutes was made by</w:t>
      </w:r>
      <w:r w:rsidR="00951B01">
        <w:rPr>
          <w:sz w:val="28"/>
          <w:szCs w:val="28"/>
        </w:rPr>
        <w:t xml:space="preserve"> </w:t>
      </w:r>
      <w:r w:rsidR="00FA06AE">
        <w:rPr>
          <w:sz w:val="28"/>
          <w:szCs w:val="28"/>
        </w:rPr>
        <w:t>Elmer</w:t>
      </w:r>
      <w:r w:rsidR="00A275C9">
        <w:rPr>
          <w:sz w:val="28"/>
          <w:szCs w:val="28"/>
        </w:rPr>
        <w:t xml:space="preserve"> McSkimming </w:t>
      </w:r>
      <w:r w:rsidR="005F11F8">
        <w:rPr>
          <w:sz w:val="28"/>
          <w:szCs w:val="28"/>
        </w:rPr>
        <w:t xml:space="preserve">and </w:t>
      </w:r>
      <w:r>
        <w:rPr>
          <w:sz w:val="28"/>
          <w:szCs w:val="28"/>
        </w:rPr>
        <w:t>seconded by</w:t>
      </w:r>
      <w:r w:rsidR="00951B01">
        <w:rPr>
          <w:sz w:val="28"/>
          <w:szCs w:val="28"/>
        </w:rPr>
        <w:t xml:space="preserve"> </w:t>
      </w:r>
      <w:r w:rsidR="00FA06AE">
        <w:rPr>
          <w:sz w:val="28"/>
          <w:szCs w:val="28"/>
        </w:rPr>
        <w:t>Dennis</w:t>
      </w:r>
      <w:r w:rsidR="00A275C9">
        <w:rPr>
          <w:sz w:val="28"/>
          <w:szCs w:val="28"/>
        </w:rPr>
        <w:t xml:space="preserve"> Rubeck. </w:t>
      </w:r>
      <w:r>
        <w:rPr>
          <w:sz w:val="28"/>
          <w:szCs w:val="28"/>
        </w:rPr>
        <w:t>Approved.</w:t>
      </w:r>
    </w:p>
    <w:p w14:paraId="4781C86D" w14:textId="77777777" w:rsidR="007F3CB5" w:rsidRPr="006341C7" w:rsidRDefault="007F3CB5" w:rsidP="00CE4933">
      <w:pPr>
        <w:rPr>
          <w:sz w:val="28"/>
          <w:szCs w:val="28"/>
        </w:rPr>
      </w:pPr>
    </w:p>
    <w:p w14:paraId="3CC35388" w14:textId="20C269DE" w:rsidR="006341C7" w:rsidRDefault="006341C7">
      <w:pPr>
        <w:rPr>
          <w:sz w:val="28"/>
          <w:szCs w:val="28"/>
        </w:rPr>
      </w:pPr>
      <w:r>
        <w:rPr>
          <w:sz w:val="28"/>
          <w:szCs w:val="28"/>
        </w:rPr>
        <w:t>Treasurers</w:t>
      </w:r>
      <w:r w:rsidR="00093A06">
        <w:rPr>
          <w:sz w:val="28"/>
          <w:szCs w:val="28"/>
        </w:rPr>
        <w:t>:</w:t>
      </w:r>
      <w:r>
        <w:rPr>
          <w:sz w:val="28"/>
          <w:szCs w:val="28"/>
        </w:rPr>
        <w:t xml:space="preserve"> </w:t>
      </w:r>
      <w:r w:rsidR="00712A6F">
        <w:rPr>
          <w:sz w:val="28"/>
          <w:szCs w:val="28"/>
        </w:rPr>
        <w:t>Diane Czyz</w:t>
      </w:r>
      <w:r w:rsidR="00093A06">
        <w:rPr>
          <w:sz w:val="28"/>
          <w:szCs w:val="28"/>
        </w:rPr>
        <w:t xml:space="preserve"> </w:t>
      </w:r>
      <w:r w:rsidR="007F3CB5">
        <w:rPr>
          <w:sz w:val="28"/>
          <w:szCs w:val="28"/>
        </w:rPr>
        <w:t xml:space="preserve">reported that we have </w:t>
      </w:r>
      <w:r w:rsidR="005F11F8">
        <w:rPr>
          <w:sz w:val="28"/>
          <w:szCs w:val="28"/>
        </w:rPr>
        <w:t xml:space="preserve">in our </w:t>
      </w:r>
      <w:r>
        <w:rPr>
          <w:sz w:val="28"/>
          <w:szCs w:val="28"/>
        </w:rPr>
        <w:t>Travel</w:t>
      </w:r>
      <w:r w:rsidR="005F11F8">
        <w:rPr>
          <w:sz w:val="28"/>
          <w:szCs w:val="28"/>
        </w:rPr>
        <w:t xml:space="preserve"> Account</w:t>
      </w:r>
      <w:r w:rsidR="00093A06">
        <w:rPr>
          <w:sz w:val="28"/>
          <w:szCs w:val="28"/>
        </w:rPr>
        <w:t>:</w:t>
      </w:r>
      <w:r w:rsidR="007F3CB5">
        <w:rPr>
          <w:sz w:val="28"/>
          <w:szCs w:val="28"/>
        </w:rPr>
        <w:t xml:space="preserve"> </w:t>
      </w:r>
      <w:r w:rsidR="00962405">
        <w:rPr>
          <w:sz w:val="28"/>
          <w:szCs w:val="28"/>
        </w:rPr>
        <w:t>$</w:t>
      </w:r>
      <w:r w:rsidR="00FA06AE">
        <w:rPr>
          <w:sz w:val="28"/>
          <w:szCs w:val="28"/>
        </w:rPr>
        <w:t>7873.40</w:t>
      </w:r>
      <w:r w:rsidR="00A275C9">
        <w:rPr>
          <w:sz w:val="28"/>
          <w:szCs w:val="28"/>
        </w:rPr>
        <w:t xml:space="preserve"> </w:t>
      </w:r>
      <w:r w:rsidR="005F11F8">
        <w:rPr>
          <w:sz w:val="28"/>
          <w:szCs w:val="28"/>
        </w:rPr>
        <w:t xml:space="preserve">and in our </w:t>
      </w:r>
      <w:r w:rsidR="00DD0B59">
        <w:rPr>
          <w:sz w:val="28"/>
          <w:szCs w:val="28"/>
        </w:rPr>
        <w:t>Operating</w:t>
      </w:r>
      <w:r w:rsidR="005F11F8">
        <w:rPr>
          <w:sz w:val="28"/>
          <w:szCs w:val="28"/>
        </w:rPr>
        <w:t xml:space="preserve"> Account</w:t>
      </w:r>
      <w:r w:rsidR="00093A06">
        <w:rPr>
          <w:sz w:val="28"/>
          <w:szCs w:val="28"/>
        </w:rPr>
        <w:t>:</w:t>
      </w:r>
      <w:r w:rsidR="007F3CB5">
        <w:rPr>
          <w:sz w:val="28"/>
          <w:szCs w:val="28"/>
        </w:rPr>
        <w:t xml:space="preserve"> $</w:t>
      </w:r>
      <w:r w:rsidR="00FA06AE">
        <w:rPr>
          <w:sz w:val="28"/>
          <w:szCs w:val="28"/>
        </w:rPr>
        <w:t>283.86 All outstanding bills have been paid</w:t>
      </w:r>
      <w:r w:rsidR="00A275C9">
        <w:rPr>
          <w:sz w:val="28"/>
          <w:szCs w:val="28"/>
        </w:rPr>
        <w:t>.</w:t>
      </w:r>
    </w:p>
    <w:p w14:paraId="5EB7691B" w14:textId="3D482B3E" w:rsidR="00FA06AE" w:rsidRDefault="00FA06AE">
      <w:pPr>
        <w:rPr>
          <w:sz w:val="28"/>
          <w:szCs w:val="28"/>
        </w:rPr>
      </w:pPr>
    </w:p>
    <w:p w14:paraId="14AFBBB9" w14:textId="553829CF" w:rsidR="00FA06AE" w:rsidRDefault="00FA06AE">
      <w:pPr>
        <w:rPr>
          <w:sz w:val="28"/>
          <w:szCs w:val="28"/>
        </w:rPr>
      </w:pPr>
      <w:r>
        <w:rPr>
          <w:sz w:val="28"/>
          <w:szCs w:val="28"/>
        </w:rPr>
        <w:t xml:space="preserve">New Members: </w:t>
      </w:r>
      <w:r w:rsidR="00A275C9">
        <w:rPr>
          <w:sz w:val="28"/>
          <w:szCs w:val="28"/>
        </w:rPr>
        <w:t xml:space="preserve">We welcomed </w:t>
      </w:r>
      <w:r>
        <w:rPr>
          <w:sz w:val="28"/>
          <w:szCs w:val="28"/>
        </w:rPr>
        <w:t>David &amp; Marion Berns</w:t>
      </w:r>
      <w:r w:rsidR="00A275C9">
        <w:rPr>
          <w:sz w:val="28"/>
          <w:szCs w:val="28"/>
        </w:rPr>
        <w:t>. We also welcomed</w:t>
      </w:r>
      <w:r>
        <w:rPr>
          <w:sz w:val="28"/>
          <w:szCs w:val="28"/>
        </w:rPr>
        <w:t xml:space="preserve"> Sheila Rauker</w:t>
      </w:r>
      <w:r w:rsidR="00A275C9">
        <w:rPr>
          <w:sz w:val="28"/>
          <w:szCs w:val="28"/>
        </w:rPr>
        <w:t xml:space="preserve"> back to our group.</w:t>
      </w:r>
    </w:p>
    <w:p w14:paraId="2C6849F8" w14:textId="409D2531" w:rsidR="007F3CB5" w:rsidRDefault="007F3CB5">
      <w:pPr>
        <w:rPr>
          <w:sz w:val="28"/>
          <w:szCs w:val="28"/>
        </w:rPr>
      </w:pPr>
    </w:p>
    <w:p w14:paraId="67A8AD34" w14:textId="16593A19" w:rsidR="00FA06AE" w:rsidRDefault="00A275C9">
      <w:pPr>
        <w:rPr>
          <w:sz w:val="28"/>
          <w:szCs w:val="28"/>
        </w:rPr>
      </w:pPr>
      <w:r>
        <w:rPr>
          <w:sz w:val="28"/>
          <w:szCs w:val="28"/>
        </w:rPr>
        <w:t>Next month is our pot-luck lunch. Please b</w:t>
      </w:r>
      <w:r w:rsidR="00FA06AE">
        <w:rPr>
          <w:sz w:val="28"/>
          <w:szCs w:val="28"/>
        </w:rPr>
        <w:t xml:space="preserve">ring a dish to </w:t>
      </w:r>
      <w:r>
        <w:rPr>
          <w:sz w:val="28"/>
          <w:szCs w:val="28"/>
        </w:rPr>
        <w:t>share with everyone</w:t>
      </w:r>
      <w:r w:rsidR="00FA06AE">
        <w:rPr>
          <w:sz w:val="28"/>
          <w:szCs w:val="28"/>
        </w:rPr>
        <w:t>.</w:t>
      </w:r>
    </w:p>
    <w:p w14:paraId="78169018" w14:textId="14A2DFB5" w:rsidR="00A275C9" w:rsidRDefault="00A275C9">
      <w:pPr>
        <w:rPr>
          <w:sz w:val="28"/>
          <w:szCs w:val="28"/>
        </w:rPr>
      </w:pPr>
    </w:p>
    <w:p w14:paraId="476CE750" w14:textId="19B8FD6D" w:rsidR="00A275C9" w:rsidRDefault="00A275C9">
      <w:pPr>
        <w:rPr>
          <w:sz w:val="28"/>
          <w:szCs w:val="28"/>
        </w:rPr>
      </w:pPr>
      <w:r>
        <w:rPr>
          <w:sz w:val="28"/>
          <w:szCs w:val="28"/>
        </w:rPr>
        <w:t>We will need 3 people for our nominating committee and 2 people for our Audit Committee for our next meeting.</w:t>
      </w:r>
    </w:p>
    <w:p w14:paraId="3F3C2C14" w14:textId="77777777" w:rsidR="00FA06AE" w:rsidRDefault="00FA06AE">
      <w:pPr>
        <w:rPr>
          <w:sz w:val="28"/>
          <w:szCs w:val="28"/>
        </w:rPr>
      </w:pPr>
    </w:p>
    <w:p w14:paraId="42433538" w14:textId="62786F60" w:rsidR="00E3551C" w:rsidRDefault="00FA06AE">
      <w:pPr>
        <w:rPr>
          <w:sz w:val="28"/>
          <w:szCs w:val="28"/>
        </w:rPr>
      </w:pPr>
      <w:r>
        <w:rPr>
          <w:sz w:val="28"/>
          <w:szCs w:val="28"/>
        </w:rPr>
        <w:t>December 11</w:t>
      </w:r>
      <w:r w:rsidRPr="00FA06AE">
        <w:rPr>
          <w:sz w:val="28"/>
          <w:szCs w:val="28"/>
          <w:vertAlign w:val="superscript"/>
        </w:rPr>
        <w:t>th</w:t>
      </w:r>
      <w:r>
        <w:rPr>
          <w:sz w:val="28"/>
          <w:szCs w:val="28"/>
        </w:rPr>
        <w:t xml:space="preserve"> will be the Christmas Lunch at the Colony</w:t>
      </w:r>
      <w:r w:rsidR="00A275C9">
        <w:rPr>
          <w:sz w:val="28"/>
          <w:szCs w:val="28"/>
        </w:rPr>
        <w:t xml:space="preserve"> House</w:t>
      </w:r>
      <w:r>
        <w:rPr>
          <w:sz w:val="28"/>
          <w:szCs w:val="28"/>
        </w:rPr>
        <w:t>. Watch for further info.</w:t>
      </w:r>
    </w:p>
    <w:p w14:paraId="2D62B354" w14:textId="3CBB630D" w:rsidR="00FA06AE" w:rsidRDefault="00FA06AE">
      <w:pPr>
        <w:rPr>
          <w:sz w:val="28"/>
          <w:szCs w:val="28"/>
        </w:rPr>
      </w:pPr>
      <w:r>
        <w:rPr>
          <w:sz w:val="28"/>
          <w:szCs w:val="28"/>
        </w:rPr>
        <w:t>Motion</w:t>
      </w:r>
      <w:r w:rsidR="00ED534D">
        <w:rPr>
          <w:sz w:val="28"/>
          <w:szCs w:val="28"/>
        </w:rPr>
        <w:t xml:space="preserve"> was made </w:t>
      </w:r>
      <w:r>
        <w:rPr>
          <w:sz w:val="28"/>
          <w:szCs w:val="28"/>
        </w:rPr>
        <w:t xml:space="preserve">by Elmer </w:t>
      </w:r>
      <w:r w:rsidR="00ED534D">
        <w:rPr>
          <w:sz w:val="28"/>
          <w:szCs w:val="28"/>
        </w:rPr>
        <w:t>McSkimming and seconded by</w:t>
      </w:r>
      <w:r>
        <w:rPr>
          <w:sz w:val="28"/>
          <w:szCs w:val="28"/>
        </w:rPr>
        <w:t xml:space="preserve"> Janice</w:t>
      </w:r>
      <w:r w:rsidR="00ED534D">
        <w:rPr>
          <w:sz w:val="28"/>
          <w:szCs w:val="28"/>
        </w:rPr>
        <w:t xml:space="preserve"> Ross to have our Christmas Lunch at the Colony House on December 11</w:t>
      </w:r>
      <w:r w:rsidR="00ED534D" w:rsidRPr="00ED534D">
        <w:rPr>
          <w:sz w:val="28"/>
          <w:szCs w:val="28"/>
          <w:vertAlign w:val="superscript"/>
        </w:rPr>
        <w:t>th</w:t>
      </w:r>
      <w:r w:rsidR="00ED534D">
        <w:rPr>
          <w:sz w:val="28"/>
          <w:szCs w:val="28"/>
        </w:rPr>
        <w:t>. We will i</w:t>
      </w:r>
      <w:r>
        <w:rPr>
          <w:sz w:val="28"/>
          <w:szCs w:val="28"/>
        </w:rPr>
        <w:t xml:space="preserve">nvite the Town Board and </w:t>
      </w:r>
      <w:r w:rsidR="00ED534D">
        <w:rPr>
          <w:sz w:val="28"/>
          <w:szCs w:val="28"/>
        </w:rPr>
        <w:t xml:space="preserve">Mayor </w:t>
      </w:r>
      <w:r>
        <w:rPr>
          <w:sz w:val="28"/>
          <w:szCs w:val="28"/>
        </w:rPr>
        <w:t>Jere Hoisington</w:t>
      </w:r>
      <w:r w:rsidR="00ED534D">
        <w:rPr>
          <w:sz w:val="28"/>
          <w:szCs w:val="28"/>
        </w:rPr>
        <w:t xml:space="preserve"> from the Farnham Board. All other Farnham Board members belong to the seniors.</w:t>
      </w:r>
    </w:p>
    <w:p w14:paraId="45CF4CC5" w14:textId="3CC0FF0A" w:rsidR="00FA06AE" w:rsidRDefault="00FA06AE">
      <w:pPr>
        <w:rPr>
          <w:sz w:val="28"/>
          <w:szCs w:val="28"/>
        </w:rPr>
      </w:pPr>
    </w:p>
    <w:p w14:paraId="53050024" w14:textId="3C86FBC1" w:rsidR="00FA06AE" w:rsidRDefault="00ED534D">
      <w:pPr>
        <w:rPr>
          <w:sz w:val="28"/>
          <w:szCs w:val="28"/>
        </w:rPr>
      </w:pPr>
      <w:r>
        <w:rPr>
          <w:sz w:val="28"/>
          <w:szCs w:val="28"/>
        </w:rPr>
        <w:t>President DeLong mentioned that our d</w:t>
      </w:r>
      <w:r w:rsidR="00FA06AE">
        <w:rPr>
          <w:sz w:val="28"/>
          <w:szCs w:val="28"/>
        </w:rPr>
        <w:t>ue</w:t>
      </w:r>
      <w:r>
        <w:rPr>
          <w:sz w:val="28"/>
          <w:szCs w:val="28"/>
        </w:rPr>
        <w:t>s</w:t>
      </w:r>
      <w:r w:rsidR="00FA06AE">
        <w:rPr>
          <w:sz w:val="28"/>
          <w:szCs w:val="28"/>
        </w:rPr>
        <w:t xml:space="preserve"> are </w:t>
      </w:r>
      <w:r>
        <w:rPr>
          <w:sz w:val="28"/>
          <w:szCs w:val="28"/>
        </w:rPr>
        <w:t>to be paid by</w:t>
      </w:r>
      <w:r w:rsidR="00FA06AE">
        <w:rPr>
          <w:sz w:val="28"/>
          <w:szCs w:val="28"/>
        </w:rPr>
        <w:t xml:space="preserve"> December.</w:t>
      </w:r>
    </w:p>
    <w:p w14:paraId="0512D4E9" w14:textId="21EA52AD" w:rsidR="00FA06AE" w:rsidRDefault="00FA06AE">
      <w:pPr>
        <w:rPr>
          <w:sz w:val="28"/>
          <w:szCs w:val="28"/>
        </w:rPr>
      </w:pPr>
    </w:p>
    <w:p w14:paraId="39E94C1D" w14:textId="77777777" w:rsidR="00ED534D" w:rsidRDefault="00FA06AE">
      <w:pPr>
        <w:rPr>
          <w:sz w:val="28"/>
          <w:szCs w:val="28"/>
        </w:rPr>
      </w:pPr>
      <w:r>
        <w:rPr>
          <w:sz w:val="28"/>
          <w:szCs w:val="28"/>
        </w:rPr>
        <w:t xml:space="preserve">Town Assessor Joe DeCarlo </w:t>
      </w:r>
      <w:r w:rsidR="00D0663C">
        <w:rPr>
          <w:sz w:val="28"/>
          <w:szCs w:val="28"/>
        </w:rPr>
        <w:t xml:space="preserve">and Joanna McDougall spoke. </w:t>
      </w:r>
      <w:r w:rsidR="00ED534D">
        <w:rPr>
          <w:sz w:val="28"/>
          <w:szCs w:val="28"/>
        </w:rPr>
        <w:t xml:space="preserve">The Assessor’s Office is open </w:t>
      </w:r>
      <w:r w:rsidR="00D0663C">
        <w:rPr>
          <w:sz w:val="28"/>
          <w:szCs w:val="28"/>
        </w:rPr>
        <w:t>Monday</w:t>
      </w:r>
      <w:r w:rsidR="00ED534D">
        <w:rPr>
          <w:sz w:val="28"/>
          <w:szCs w:val="28"/>
        </w:rPr>
        <w:t>s</w:t>
      </w:r>
      <w:r w:rsidR="00D0663C">
        <w:rPr>
          <w:sz w:val="28"/>
          <w:szCs w:val="28"/>
        </w:rPr>
        <w:t xml:space="preserve">, Tuesdays &amp; Fridays </w:t>
      </w:r>
      <w:r w:rsidR="00ED534D">
        <w:rPr>
          <w:sz w:val="28"/>
          <w:szCs w:val="28"/>
        </w:rPr>
        <w:t xml:space="preserve">from </w:t>
      </w:r>
      <w:r w:rsidR="00D0663C">
        <w:rPr>
          <w:sz w:val="28"/>
          <w:szCs w:val="28"/>
        </w:rPr>
        <w:t>9-2.</w:t>
      </w:r>
      <w:r w:rsidR="00ED534D">
        <w:rPr>
          <w:sz w:val="28"/>
          <w:szCs w:val="28"/>
        </w:rPr>
        <w:t xml:space="preserve"> Appointments are not necessary. Listed below are the topics they talked about:</w:t>
      </w:r>
    </w:p>
    <w:p w14:paraId="68429CB5" w14:textId="77777777" w:rsidR="00ED534D" w:rsidRDefault="00ED534D">
      <w:pPr>
        <w:rPr>
          <w:sz w:val="28"/>
          <w:szCs w:val="28"/>
        </w:rPr>
      </w:pPr>
    </w:p>
    <w:p w14:paraId="57EEC92C" w14:textId="1DF8ADFC" w:rsidR="00ED534D" w:rsidRDefault="00ED534D">
      <w:pPr>
        <w:rPr>
          <w:sz w:val="28"/>
          <w:szCs w:val="28"/>
        </w:rPr>
      </w:pPr>
      <w:r w:rsidRPr="009A0667">
        <w:rPr>
          <w:b/>
          <w:bCs/>
          <w:sz w:val="28"/>
          <w:szCs w:val="28"/>
        </w:rPr>
        <w:t>Homeowner Tax Rebate Credit Registration:</w:t>
      </w:r>
      <w:r>
        <w:rPr>
          <w:sz w:val="28"/>
          <w:szCs w:val="28"/>
        </w:rPr>
        <w:t xml:space="preserve"> If you received the form RP-5303 requesting to register for this credit. You will need the following information: Property Key at the top of your letter, names and Social Security Numbers for all owners of the </w:t>
      </w:r>
      <w:r>
        <w:rPr>
          <w:sz w:val="28"/>
          <w:szCs w:val="28"/>
        </w:rPr>
        <w:lastRenderedPageBreak/>
        <w:t>property and spouses, primary residence of the owners and spouses, approximate date the owners purchased the property and the names of the sellers, address of any residential property owned in another state, legal name of the trust, if applicable, 2020 federal or state income tax returns for all owners. If you didn’t file a 2020 income tax return you will need this additional info: total wages, salaries and tips, taxable interest income and dividends</w:t>
      </w:r>
      <w:r w:rsidR="009A0667">
        <w:rPr>
          <w:sz w:val="28"/>
          <w:szCs w:val="28"/>
        </w:rPr>
        <w:t>, unemployment compensation, total pensions and annuities, Social Security benefits, other income.</w:t>
      </w:r>
    </w:p>
    <w:p w14:paraId="68375677" w14:textId="4CA63CE2" w:rsidR="009A0667" w:rsidRDefault="009A0667">
      <w:pPr>
        <w:rPr>
          <w:sz w:val="28"/>
          <w:szCs w:val="28"/>
        </w:rPr>
      </w:pPr>
      <w:r>
        <w:rPr>
          <w:sz w:val="28"/>
          <w:szCs w:val="28"/>
        </w:rPr>
        <w:t>If you pay school taxes, you will get over $600. This is due by March 1</w:t>
      </w:r>
      <w:r w:rsidRPr="009A0667">
        <w:rPr>
          <w:sz w:val="28"/>
          <w:szCs w:val="28"/>
          <w:vertAlign w:val="superscript"/>
        </w:rPr>
        <w:t>st</w:t>
      </w:r>
      <w:r>
        <w:rPr>
          <w:sz w:val="28"/>
          <w:szCs w:val="28"/>
        </w:rPr>
        <w:t>.</w:t>
      </w:r>
    </w:p>
    <w:p w14:paraId="543B8928" w14:textId="3EE84DCA" w:rsidR="009A0667" w:rsidRDefault="009A0667">
      <w:pPr>
        <w:rPr>
          <w:sz w:val="28"/>
          <w:szCs w:val="28"/>
        </w:rPr>
      </w:pPr>
      <w:r>
        <w:rPr>
          <w:sz w:val="28"/>
          <w:szCs w:val="28"/>
        </w:rPr>
        <w:t>You can get a copy of this notice at the Assessor’s office.</w:t>
      </w:r>
    </w:p>
    <w:p w14:paraId="70FD0DFE" w14:textId="1A775FF2" w:rsidR="009A0667" w:rsidRDefault="009A0667">
      <w:pPr>
        <w:rPr>
          <w:sz w:val="28"/>
          <w:szCs w:val="28"/>
        </w:rPr>
      </w:pPr>
    </w:p>
    <w:p w14:paraId="70A881BB" w14:textId="3957CC9E" w:rsidR="009A0667" w:rsidRDefault="009A0667">
      <w:pPr>
        <w:rPr>
          <w:sz w:val="28"/>
          <w:szCs w:val="28"/>
        </w:rPr>
      </w:pPr>
      <w:r>
        <w:rPr>
          <w:b/>
          <w:bCs/>
          <w:sz w:val="28"/>
          <w:szCs w:val="28"/>
        </w:rPr>
        <w:t xml:space="preserve">Southtowns Affordable Home Repair Program: </w:t>
      </w:r>
      <w:r>
        <w:rPr>
          <w:sz w:val="28"/>
          <w:szCs w:val="28"/>
        </w:rPr>
        <w:t>Income guidelines to qualify are as follows:</w:t>
      </w:r>
    </w:p>
    <w:tbl>
      <w:tblPr>
        <w:tblStyle w:val="TableGrid"/>
        <w:tblW w:w="0" w:type="auto"/>
        <w:tblLook w:val="04A0" w:firstRow="1" w:lastRow="0" w:firstColumn="1" w:lastColumn="0" w:noHBand="0" w:noVBand="1"/>
      </w:tblPr>
      <w:tblGrid>
        <w:gridCol w:w="3480"/>
        <w:gridCol w:w="3480"/>
        <w:gridCol w:w="3480"/>
      </w:tblGrid>
      <w:tr w:rsidR="009A0667" w:rsidRPr="009A0667" w14:paraId="0B3300D8" w14:textId="77777777" w:rsidTr="009A0667">
        <w:tc>
          <w:tcPr>
            <w:tcW w:w="3480" w:type="dxa"/>
          </w:tcPr>
          <w:p w14:paraId="08FBC09C" w14:textId="095E758D" w:rsidR="009A0667" w:rsidRPr="009A0667" w:rsidRDefault="009A0667" w:rsidP="009A0667">
            <w:pPr>
              <w:jc w:val="center"/>
              <w:rPr>
                <w:b/>
                <w:bCs/>
                <w:sz w:val="28"/>
                <w:szCs w:val="28"/>
              </w:rPr>
            </w:pPr>
            <w:r>
              <w:rPr>
                <w:b/>
                <w:bCs/>
                <w:sz w:val="28"/>
                <w:szCs w:val="28"/>
              </w:rPr>
              <w:t>Household Size</w:t>
            </w:r>
          </w:p>
        </w:tc>
        <w:tc>
          <w:tcPr>
            <w:tcW w:w="3480" w:type="dxa"/>
          </w:tcPr>
          <w:p w14:paraId="3D18D6FF" w14:textId="1E49432D" w:rsidR="009A0667" w:rsidRPr="009A0667" w:rsidRDefault="009A0667" w:rsidP="009A0667">
            <w:pPr>
              <w:jc w:val="center"/>
              <w:rPr>
                <w:b/>
                <w:bCs/>
                <w:sz w:val="28"/>
                <w:szCs w:val="28"/>
              </w:rPr>
            </w:pPr>
            <w:r>
              <w:rPr>
                <w:b/>
                <w:bCs/>
                <w:sz w:val="28"/>
                <w:szCs w:val="28"/>
              </w:rPr>
              <w:t>Very Low-Income</w:t>
            </w:r>
          </w:p>
        </w:tc>
        <w:tc>
          <w:tcPr>
            <w:tcW w:w="3480" w:type="dxa"/>
          </w:tcPr>
          <w:p w14:paraId="7CFCD98D" w14:textId="6C835700" w:rsidR="009A0667" w:rsidRPr="009A0667" w:rsidRDefault="009A0667" w:rsidP="009A0667">
            <w:pPr>
              <w:jc w:val="center"/>
              <w:rPr>
                <w:b/>
                <w:bCs/>
                <w:sz w:val="28"/>
                <w:szCs w:val="28"/>
              </w:rPr>
            </w:pPr>
            <w:r>
              <w:rPr>
                <w:b/>
                <w:bCs/>
                <w:sz w:val="28"/>
                <w:szCs w:val="28"/>
              </w:rPr>
              <w:t>Low-Income</w:t>
            </w:r>
          </w:p>
        </w:tc>
      </w:tr>
      <w:tr w:rsidR="009A0667" w14:paraId="2222E962" w14:textId="77777777" w:rsidTr="009A0667">
        <w:tc>
          <w:tcPr>
            <w:tcW w:w="3480" w:type="dxa"/>
          </w:tcPr>
          <w:p w14:paraId="3EB41372" w14:textId="05AD9536" w:rsidR="009A0667" w:rsidRDefault="009A0667" w:rsidP="009A0667">
            <w:pPr>
              <w:jc w:val="center"/>
              <w:rPr>
                <w:sz w:val="28"/>
                <w:szCs w:val="28"/>
              </w:rPr>
            </w:pPr>
            <w:r>
              <w:rPr>
                <w:sz w:val="28"/>
                <w:szCs w:val="28"/>
              </w:rPr>
              <w:t>1</w:t>
            </w:r>
          </w:p>
        </w:tc>
        <w:tc>
          <w:tcPr>
            <w:tcW w:w="3480" w:type="dxa"/>
          </w:tcPr>
          <w:p w14:paraId="1D5AC000" w14:textId="17A1DBFF" w:rsidR="009A0667" w:rsidRDefault="009A0667" w:rsidP="009A0667">
            <w:pPr>
              <w:jc w:val="center"/>
              <w:rPr>
                <w:sz w:val="28"/>
                <w:szCs w:val="28"/>
              </w:rPr>
            </w:pPr>
            <w:r>
              <w:rPr>
                <w:sz w:val="28"/>
                <w:szCs w:val="28"/>
              </w:rPr>
              <w:t>$30,700</w:t>
            </w:r>
          </w:p>
        </w:tc>
        <w:tc>
          <w:tcPr>
            <w:tcW w:w="3480" w:type="dxa"/>
          </w:tcPr>
          <w:p w14:paraId="3D8493B2" w14:textId="192D221B" w:rsidR="009A0667" w:rsidRDefault="009A0667" w:rsidP="009A0667">
            <w:pPr>
              <w:jc w:val="center"/>
              <w:rPr>
                <w:sz w:val="28"/>
                <w:szCs w:val="28"/>
              </w:rPr>
            </w:pPr>
            <w:r>
              <w:rPr>
                <w:sz w:val="28"/>
                <w:szCs w:val="28"/>
              </w:rPr>
              <w:t>$49,1000</w:t>
            </w:r>
          </w:p>
        </w:tc>
      </w:tr>
      <w:tr w:rsidR="009A0667" w14:paraId="2878D6CC" w14:textId="77777777" w:rsidTr="009A0667">
        <w:tc>
          <w:tcPr>
            <w:tcW w:w="3480" w:type="dxa"/>
          </w:tcPr>
          <w:p w14:paraId="306026A6" w14:textId="73823501" w:rsidR="009A0667" w:rsidRDefault="009A0667" w:rsidP="009A0667">
            <w:pPr>
              <w:jc w:val="center"/>
              <w:rPr>
                <w:sz w:val="28"/>
                <w:szCs w:val="28"/>
              </w:rPr>
            </w:pPr>
            <w:r>
              <w:rPr>
                <w:sz w:val="28"/>
                <w:szCs w:val="28"/>
              </w:rPr>
              <w:t>2</w:t>
            </w:r>
          </w:p>
        </w:tc>
        <w:tc>
          <w:tcPr>
            <w:tcW w:w="3480" w:type="dxa"/>
          </w:tcPr>
          <w:p w14:paraId="73B7842B" w14:textId="4B91B4F1" w:rsidR="009A0667" w:rsidRDefault="009A0667" w:rsidP="009A0667">
            <w:pPr>
              <w:jc w:val="center"/>
              <w:rPr>
                <w:sz w:val="28"/>
                <w:szCs w:val="28"/>
              </w:rPr>
            </w:pPr>
            <w:r>
              <w:rPr>
                <w:sz w:val="28"/>
                <w:szCs w:val="28"/>
              </w:rPr>
              <w:t>$35,100</w:t>
            </w:r>
          </w:p>
        </w:tc>
        <w:tc>
          <w:tcPr>
            <w:tcW w:w="3480" w:type="dxa"/>
          </w:tcPr>
          <w:p w14:paraId="62566BF7" w14:textId="28401822" w:rsidR="009A0667" w:rsidRDefault="009A0667" w:rsidP="009A0667">
            <w:pPr>
              <w:jc w:val="center"/>
              <w:rPr>
                <w:sz w:val="28"/>
                <w:szCs w:val="28"/>
              </w:rPr>
            </w:pPr>
            <w:r>
              <w:rPr>
                <w:sz w:val="28"/>
                <w:szCs w:val="28"/>
              </w:rPr>
              <w:t>$56,200</w:t>
            </w:r>
          </w:p>
        </w:tc>
      </w:tr>
      <w:tr w:rsidR="009A0667" w14:paraId="59EB730A" w14:textId="77777777" w:rsidTr="009A0667">
        <w:tc>
          <w:tcPr>
            <w:tcW w:w="3480" w:type="dxa"/>
          </w:tcPr>
          <w:p w14:paraId="3ED51172" w14:textId="3DEAA878" w:rsidR="009A0667" w:rsidRDefault="009A0667" w:rsidP="009A0667">
            <w:pPr>
              <w:jc w:val="center"/>
              <w:rPr>
                <w:sz w:val="28"/>
                <w:szCs w:val="28"/>
              </w:rPr>
            </w:pPr>
            <w:r>
              <w:rPr>
                <w:sz w:val="28"/>
                <w:szCs w:val="28"/>
              </w:rPr>
              <w:t>3</w:t>
            </w:r>
          </w:p>
        </w:tc>
        <w:tc>
          <w:tcPr>
            <w:tcW w:w="3480" w:type="dxa"/>
          </w:tcPr>
          <w:p w14:paraId="0F0B2B3E" w14:textId="4B986212" w:rsidR="009A0667" w:rsidRDefault="009A0667" w:rsidP="009A0667">
            <w:pPr>
              <w:jc w:val="center"/>
              <w:rPr>
                <w:sz w:val="28"/>
                <w:szCs w:val="28"/>
              </w:rPr>
            </w:pPr>
            <w:r>
              <w:rPr>
                <w:sz w:val="28"/>
                <w:szCs w:val="28"/>
              </w:rPr>
              <w:t>$39,500</w:t>
            </w:r>
          </w:p>
        </w:tc>
        <w:tc>
          <w:tcPr>
            <w:tcW w:w="3480" w:type="dxa"/>
          </w:tcPr>
          <w:p w14:paraId="3A86A16C" w14:textId="7EB3C6F4" w:rsidR="009A0667" w:rsidRDefault="009A0667" w:rsidP="009A0667">
            <w:pPr>
              <w:jc w:val="center"/>
              <w:rPr>
                <w:sz w:val="28"/>
                <w:szCs w:val="28"/>
              </w:rPr>
            </w:pPr>
            <w:r>
              <w:rPr>
                <w:sz w:val="28"/>
                <w:szCs w:val="28"/>
              </w:rPr>
              <w:t>$63,200</w:t>
            </w:r>
          </w:p>
        </w:tc>
      </w:tr>
      <w:tr w:rsidR="009A0667" w14:paraId="4CD8B97C" w14:textId="77777777" w:rsidTr="009A0667">
        <w:tc>
          <w:tcPr>
            <w:tcW w:w="3480" w:type="dxa"/>
          </w:tcPr>
          <w:p w14:paraId="38A9396C" w14:textId="51E4819D" w:rsidR="009A0667" w:rsidRDefault="009A0667" w:rsidP="009A0667">
            <w:pPr>
              <w:jc w:val="center"/>
              <w:rPr>
                <w:sz w:val="28"/>
                <w:szCs w:val="28"/>
              </w:rPr>
            </w:pPr>
            <w:r>
              <w:rPr>
                <w:sz w:val="28"/>
                <w:szCs w:val="28"/>
              </w:rPr>
              <w:t>4</w:t>
            </w:r>
          </w:p>
        </w:tc>
        <w:tc>
          <w:tcPr>
            <w:tcW w:w="3480" w:type="dxa"/>
          </w:tcPr>
          <w:p w14:paraId="4F0CC890" w14:textId="72173B47" w:rsidR="009A0667" w:rsidRDefault="009A0667" w:rsidP="009A0667">
            <w:pPr>
              <w:jc w:val="center"/>
              <w:rPr>
                <w:sz w:val="28"/>
                <w:szCs w:val="28"/>
              </w:rPr>
            </w:pPr>
            <w:r>
              <w:rPr>
                <w:sz w:val="28"/>
                <w:szCs w:val="28"/>
              </w:rPr>
              <w:t>$43,900</w:t>
            </w:r>
          </w:p>
        </w:tc>
        <w:tc>
          <w:tcPr>
            <w:tcW w:w="3480" w:type="dxa"/>
          </w:tcPr>
          <w:p w14:paraId="38771E78" w14:textId="0AA72DB6" w:rsidR="009A0667" w:rsidRDefault="009A0667" w:rsidP="009A0667">
            <w:pPr>
              <w:jc w:val="center"/>
              <w:rPr>
                <w:sz w:val="28"/>
                <w:szCs w:val="28"/>
              </w:rPr>
            </w:pPr>
            <w:r>
              <w:rPr>
                <w:sz w:val="28"/>
                <w:szCs w:val="28"/>
              </w:rPr>
              <w:t>$70,200</w:t>
            </w:r>
          </w:p>
        </w:tc>
      </w:tr>
      <w:tr w:rsidR="009A0667" w14:paraId="383233F7" w14:textId="77777777" w:rsidTr="009A0667">
        <w:tc>
          <w:tcPr>
            <w:tcW w:w="3480" w:type="dxa"/>
          </w:tcPr>
          <w:p w14:paraId="44B11BDA" w14:textId="7900647E" w:rsidR="009A0667" w:rsidRDefault="009A0667" w:rsidP="009A0667">
            <w:pPr>
              <w:jc w:val="center"/>
              <w:rPr>
                <w:sz w:val="28"/>
                <w:szCs w:val="28"/>
              </w:rPr>
            </w:pPr>
            <w:r>
              <w:rPr>
                <w:sz w:val="28"/>
                <w:szCs w:val="28"/>
              </w:rPr>
              <w:t>5</w:t>
            </w:r>
          </w:p>
        </w:tc>
        <w:tc>
          <w:tcPr>
            <w:tcW w:w="3480" w:type="dxa"/>
          </w:tcPr>
          <w:p w14:paraId="598646FF" w14:textId="0E58115E" w:rsidR="009A0667" w:rsidRDefault="009A0667" w:rsidP="009A0667">
            <w:pPr>
              <w:jc w:val="center"/>
              <w:rPr>
                <w:sz w:val="28"/>
                <w:szCs w:val="28"/>
              </w:rPr>
            </w:pPr>
            <w:r>
              <w:rPr>
                <w:sz w:val="28"/>
                <w:szCs w:val="28"/>
              </w:rPr>
              <w:t>$47,400</w:t>
            </w:r>
          </w:p>
        </w:tc>
        <w:tc>
          <w:tcPr>
            <w:tcW w:w="3480" w:type="dxa"/>
          </w:tcPr>
          <w:p w14:paraId="0F5E8573" w14:textId="09CB4F4D" w:rsidR="009A0667" w:rsidRDefault="009A0667" w:rsidP="009A0667">
            <w:pPr>
              <w:jc w:val="center"/>
              <w:rPr>
                <w:sz w:val="28"/>
                <w:szCs w:val="28"/>
              </w:rPr>
            </w:pPr>
            <w:r>
              <w:rPr>
                <w:sz w:val="28"/>
                <w:szCs w:val="28"/>
              </w:rPr>
              <w:t>$75,800</w:t>
            </w:r>
          </w:p>
        </w:tc>
      </w:tr>
      <w:tr w:rsidR="009A0667" w14:paraId="415AB265" w14:textId="77777777" w:rsidTr="009A0667">
        <w:tc>
          <w:tcPr>
            <w:tcW w:w="3480" w:type="dxa"/>
          </w:tcPr>
          <w:p w14:paraId="6C1F946D" w14:textId="4F7AA987" w:rsidR="009A0667" w:rsidRDefault="009A0667" w:rsidP="009A0667">
            <w:pPr>
              <w:jc w:val="center"/>
              <w:rPr>
                <w:sz w:val="28"/>
                <w:szCs w:val="28"/>
              </w:rPr>
            </w:pPr>
            <w:r>
              <w:rPr>
                <w:sz w:val="28"/>
                <w:szCs w:val="28"/>
              </w:rPr>
              <w:t>6</w:t>
            </w:r>
          </w:p>
        </w:tc>
        <w:tc>
          <w:tcPr>
            <w:tcW w:w="3480" w:type="dxa"/>
          </w:tcPr>
          <w:p w14:paraId="128DFE01" w14:textId="7ED6D37C" w:rsidR="009A0667" w:rsidRDefault="009A0667" w:rsidP="009A0667">
            <w:pPr>
              <w:jc w:val="center"/>
              <w:rPr>
                <w:sz w:val="28"/>
                <w:szCs w:val="28"/>
              </w:rPr>
            </w:pPr>
            <w:r>
              <w:rPr>
                <w:sz w:val="28"/>
                <w:szCs w:val="28"/>
              </w:rPr>
              <w:t>$50,900</w:t>
            </w:r>
          </w:p>
        </w:tc>
        <w:tc>
          <w:tcPr>
            <w:tcW w:w="3480" w:type="dxa"/>
          </w:tcPr>
          <w:p w14:paraId="6C562F1F" w14:textId="3A830364" w:rsidR="009A0667" w:rsidRDefault="009A0667" w:rsidP="009A0667">
            <w:pPr>
              <w:jc w:val="center"/>
              <w:rPr>
                <w:sz w:val="28"/>
                <w:szCs w:val="28"/>
              </w:rPr>
            </w:pPr>
            <w:r>
              <w:rPr>
                <w:sz w:val="28"/>
                <w:szCs w:val="28"/>
              </w:rPr>
              <w:t>$81,400</w:t>
            </w:r>
          </w:p>
        </w:tc>
      </w:tr>
      <w:tr w:rsidR="009A0667" w14:paraId="0FED4815" w14:textId="77777777" w:rsidTr="009A0667">
        <w:tc>
          <w:tcPr>
            <w:tcW w:w="3480" w:type="dxa"/>
          </w:tcPr>
          <w:p w14:paraId="6215FBF7" w14:textId="1CF2FDA9" w:rsidR="009A0667" w:rsidRDefault="009A0667" w:rsidP="009A0667">
            <w:pPr>
              <w:jc w:val="center"/>
              <w:rPr>
                <w:sz w:val="28"/>
                <w:szCs w:val="28"/>
              </w:rPr>
            </w:pPr>
            <w:r>
              <w:rPr>
                <w:sz w:val="28"/>
                <w:szCs w:val="28"/>
              </w:rPr>
              <w:t>7</w:t>
            </w:r>
          </w:p>
        </w:tc>
        <w:tc>
          <w:tcPr>
            <w:tcW w:w="3480" w:type="dxa"/>
          </w:tcPr>
          <w:p w14:paraId="00701B42" w14:textId="59568397" w:rsidR="009A0667" w:rsidRDefault="009A0667" w:rsidP="009A0667">
            <w:pPr>
              <w:jc w:val="center"/>
              <w:rPr>
                <w:sz w:val="28"/>
                <w:szCs w:val="28"/>
              </w:rPr>
            </w:pPr>
            <w:r>
              <w:rPr>
                <w:sz w:val="28"/>
                <w:szCs w:val="28"/>
              </w:rPr>
              <w:t>$54,400</w:t>
            </w:r>
          </w:p>
        </w:tc>
        <w:tc>
          <w:tcPr>
            <w:tcW w:w="3480" w:type="dxa"/>
          </w:tcPr>
          <w:p w14:paraId="67D2755C" w14:textId="785BCCBA" w:rsidR="009A0667" w:rsidRDefault="009A0667" w:rsidP="009A0667">
            <w:pPr>
              <w:jc w:val="center"/>
              <w:rPr>
                <w:sz w:val="28"/>
                <w:szCs w:val="28"/>
              </w:rPr>
            </w:pPr>
            <w:r>
              <w:rPr>
                <w:sz w:val="28"/>
                <w:szCs w:val="28"/>
              </w:rPr>
              <w:t>$87,700</w:t>
            </w:r>
          </w:p>
        </w:tc>
      </w:tr>
      <w:tr w:rsidR="009A0667" w14:paraId="47E81E23" w14:textId="77777777" w:rsidTr="009A0667">
        <w:tc>
          <w:tcPr>
            <w:tcW w:w="3480" w:type="dxa"/>
          </w:tcPr>
          <w:p w14:paraId="65D35115" w14:textId="2ED8FE7B" w:rsidR="009A0667" w:rsidRDefault="009A0667" w:rsidP="009A0667">
            <w:pPr>
              <w:jc w:val="center"/>
              <w:rPr>
                <w:sz w:val="28"/>
                <w:szCs w:val="28"/>
              </w:rPr>
            </w:pPr>
            <w:r>
              <w:rPr>
                <w:sz w:val="28"/>
                <w:szCs w:val="28"/>
              </w:rPr>
              <w:t>8</w:t>
            </w:r>
          </w:p>
        </w:tc>
        <w:tc>
          <w:tcPr>
            <w:tcW w:w="3480" w:type="dxa"/>
          </w:tcPr>
          <w:p w14:paraId="76DA85CA" w14:textId="623B3421" w:rsidR="009A0667" w:rsidRDefault="009A0667" w:rsidP="009A0667">
            <w:pPr>
              <w:jc w:val="center"/>
              <w:rPr>
                <w:sz w:val="28"/>
                <w:szCs w:val="28"/>
              </w:rPr>
            </w:pPr>
            <w:r>
              <w:rPr>
                <w:sz w:val="28"/>
                <w:szCs w:val="28"/>
              </w:rPr>
              <w:t>$57,900</w:t>
            </w:r>
          </w:p>
        </w:tc>
        <w:tc>
          <w:tcPr>
            <w:tcW w:w="3480" w:type="dxa"/>
          </w:tcPr>
          <w:p w14:paraId="384B9D8E" w14:textId="3F35A1AB" w:rsidR="009A0667" w:rsidRDefault="009A0667" w:rsidP="009A0667">
            <w:pPr>
              <w:jc w:val="center"/>
              <w:rPr>
                <w:sz w:val="28"/>
                <w:szCs w:val="28"/>
              </w:rPr>
            </w:pPr>
            <w:r>
              <w:rPr>
                <w:sz w:val="28"/>
                <w:szCs w:val="28"/>
              </w:rPr>
              <w:t>$92,500</w:t>
            </w:r>
          </w:p>
        </w:tc>
      </w:tr>
    </w:tbl>
    <w:p w14:paraId="785194C6" w14:textId="77777777" w:rsidR="009A0667" w:rsidRPr="009A0667" w:rsidRDefault="009A0667">
      <w:pPr>
        <w:rPr>
          <w:sz w:val="28"/>
          <w:szCs w:val="28"/>
        </w:rPr>
      </w:pPr>
    </w:p>
    <w:p w14:paraId="4A6BA07D" w14:textId="106073AD" w:rsidR="009A0667" w:rsidRDefault="009A0667">
      <w:pPr>
        <w:rPr>
          <w:sz w:val="28"/>
          <w:szCs w:val="28"/>
        </w:rPr>
      </w:pPr>
      <w:r>
        <w:rPr>
          <w:sz w:val="28"/>
          <w:szCs w:val="28"/>
        </w:rPr>
        <w:t xml:space="preserve">You must </w:t>
      </w:r>
      <w:r w:rsidR="005F2AA7">
        <w:rPr>
          <w:sz w:val="28"/>
          <w:szCs w:val="28"/>
        </w:rPr>
        <w:t xml:space="preserve">live within the SRPC area, be owner occupied, county taxes paid up to date, must meet income guidelines. Also must meet the Asset Test – excluding the value of the home, assets may not exceed $15,000. For more information on this program, contact their office at 716-941-5787 or </w:t>
      </w:r>
      <w:hyperlink r:id="rId6" w:history="1">
        <w:r w:rsidR="005F2AA7" w:rsidRPr="007F53FD">
          <w:rPr>
            <w:rStyle w:val="Hyperlink"/>
            <w:sz w:val="28"/>
            <w:szCs w:val="28"/>
          </w:rPr>
          <w:t>southtownsrpc@aol.com</w:t>
        </w:r>
      </w:hyperlink>
      <w:r w:rsidR="005F2AA7">
        <w:rPr>
          <w:sz w:val="28"/>
          <w:szCs w:val="28"/>
        </w:rPr>
        <w:t>. The information you will need is: a copy of the deed to the property, copy of the federal tax form and W-2s for all adult household members (if applicable), copies of the four most recent pay stubs, onthly benefits statement from Social Security, VA, Disability, Unemployment, Investments etc for all adult household members, Copy of most recent paid county/town tax bill, Evidence of homeowner’s insurance, mortgage statement, copies of the three most recent bank statements for each adult household member.</w:t>
      </w:r>
    </w:p>
    <w:p w14:paraId="5F426898" w14:textId="2490F7AE" w:rsidR="005F2AA7" w:rsidRDefault="005F2AA7">
      <w:pPr>
        <w:rPr>
          <w:sz w:val="28"/>
          <w:szCs w:val="28"/>
        </w:rPr>
      </w:pPr>
      <w:r>
        <w:rPr>
          <w:sz w:val="28"/>
          <w:szCs w:val="28"/>
        </w:rPr>
        <w:t>Priority will be given to the following items: roof repairs/replacement, furnace repairs, replacement, plumbing repair, replacement, electrical repairs, replacement, accessibility modifications, window/door replacement</w:t>
      </w:r>
      <w:r w:rsidR="008F5ECA">
        <w:rPr>
          <w:sz w:val="28"/>
          <w:szCs w:val="28"/>
        </w:rPr>
        <w:t>, wall, ceiling and floor repairs, stairway repairs, porch and step repairs/replacement, insulation and weatherization, gutter and downspout repairs/replacement.</w:t>
      </w:r>
    </w:p>
    <w:p w14:paraId="687A9E4F" w14:textId="77777777" w:rsidR="008F5ECA" w:rsidRDefault="008F5ECA">
      <w:pPr>
        <w:rPr>
          <w:sz w:val="28"/>
          <w:szCs w:val="28"/>
        </w:rPr>
      </w:pPr>
    </w:p>
    <w:p w14:paraId="258FDD2E" w14:textId="65F346D6" w:rsidR="005F2AA7" w:rsidRDefault="008F5ECA">
      <w:pPr>
        <w:rPr>
          <w:sz w:val="28"/>
          <w:szCs w:val="28"/>
        </w:rPr>
      </w:pPr>
      <w:r>
        <w:rPr>
          <w:sz w:val="28"/>
          <w:szCs w:val="28"/>
        </w:rPr>
        <w:t xml:space="preserve">Other exemptions include Enhanced Star – income is less than $93,000, Agricultural exemption for those with 7 or more acres, Disabled exemption unless you’re a senior getting the Star exemption. </w:t>
      </w:r>
    </w:p>
    <w:p w14:paraId="121F596B" w14:textId="77777777" w:rsidR="000001FF" w:rsidRDefault="000001FF">
      <w:pPr>
        <w:rPr>
          <w:sz w:val="28"/>
          <w:szCs w:val="28"/>
        </w:rPr>
      </w:pPr>
    </w:p>
    <w:p w14:paraId="1CFE2431" w14:textId="2BE88411" w:rsidR="005F2AA7" w:rsidRDefault="008F5ECA">
      <w:pPr>
        <w:rPr>
          <w:sz w:val="28"/>
          <w:szCs w:val="28"/>
        </w:rPr>
      </w:pPr>
      <w:r>
        <w:rPr>
          <w:sz w:val="28"/>
          <w:szCs w:val="28"/>
        </w:rPr>
        <w:lastRenderedPageBreak/>
        <w:t xml:space="preserve">There are some other grants available for repairs on roofs, windows, gutters etc. Some of the grants require you to live in the house for 5 years so you don’t have to pay the grant back. </w:t>
      </w:r>
    </w:p>
    <w:p w14:paraId="1ECC7ADF" w14:textId="0FA5E6DA" w:rsidR="00ED534D" w:rsidRDefault="00ED534D">
      <w:pPr>
        <w:rPr>
          <w:sz w:val="28"/>
          <w:szCs w:val="28"/>
        </w:rPr>
      </w:pPr>
    </w:p>
    <w:p w14:paraId="6A95EAF2" w14:textId="678ABDE5" w:rsidR="008F5ECA" w:rsidRDefault="008F5ECA">
      <w:pPr>
        <w:rPr>
          <w:sz w:val="28"/>
          <w:szCs w:val="28"/>
        </w:rPr>
      </w:pPr>
      <w:r>
        <w:rPr>
          <w:sz w:val="28"/>
          <w:szCs w:val="28"/>
        </w:rPr>
        <w:t>If you have any questions on any of these programs or anything else, contact the Assessor’s Office 716-</w:t>
      </w:r>
      <w:r w:rsidR="000001FF">
        <w:rPr>
          <w:sz w:val="28"/>
          <w:szCs w:val="28"/>
        </w:rPr>
        <w:t>549-4423 ext 5 or stop in and see them.</w:t>
      </w:r>
    </w:p>
    <w:p w14:paraId="3EE52FB8" w14:textId="77777777" w:rsidR="008F5ECA" w:rsidRDefault="008F5ECA">
      <w:pPr>
        <w:rPr>
          <w:sz w:val="28"/>
          <w:szCs w:val="28"/>
        </w:rPr>
      </w:pPr>
    </w:p>
    <w:p w14:paraId="6D7A65CC" w14:textId="72230E08" w:rsidR="000001FF" w:rsidRDefault="00022529">
      <w:pPr>
        <w:rPr>
          <w:sz w:val="28"/>
          <w:szCs w:val="28"/>
        </w:rPr>
      </w:pPr>
      <w:r>
        <w:rPr>
          <w:sz w:val="28"/>
          <w:szCs w:val="28"/>
        </w:rPr>
        <w:t xml:space="preserve">Supervisor </w:t>
      </w:r>
      <w:r w:rsidR="000001FF">
        <w:rPr>
          <w:sz w:val="28"/>
          <w:szCs w:val="28"/>
        </w:rPr>
        <w:t xml:space="preserve">Mark </w:t>
      </w:r>
      <w:r>
        <w:rPr>
          <w:sz w:val="28"/>
          <w:szCs w:val="28"/>
        </w:rPr>
        <w:t xml:space="preserve">DeCarlo </w:t>
      </w:r>
      <w:r w:rsidR="000001FF">
        <w:rPr>
          <w:sz w:val="28"/>
          <w:szCs w:val="28"/>
        </w:rPr>
        <w:t>talked about the $</w:t>
      </w:r>
      <w:r>
        <w:rPr>
          <w:sz w:val="28"/>
          <w:szCs w:val="28"/>
        </w:rPr>
        <w:t xml:space="preserve">100,000 Grant </w:t>
      </w:r>
      <w:r w:rsidR="000001FF">
        <w:rPr>
          <w:sz w:val="28"/>
          <w:szCs w:val="28"/>
        </w:rPr>
        <w:t xml:space="preserve">that was </w:t>
      </w:r>
      <w:r>
        <w:rPr>
          <w:sz w:val="28"/>
          <w:szCs w:val="28"/>
        </w:rPr>
        <w:t xml:space="preserve">received </w:t>
      </w:r>
      <w:r w:rsidR="000001FF">
        <w:rPr>
          <w:sz w:val="28"/>
          <w:szCs w:val="28"/>
        </w:rPr>
        <w:t xml:space="preserve">to put in a </w:t>
      </w:r>
      <w:r>
        <w:rPr>
          <w:sz w:val="28"/>
          <w:szCs w:val="28"/>
        </w:rPr>
        <w:t xml:space="preserve">basketball court </w:t>
      </w:r>
      <w:r w:rsidR="000001FF">
        <w:rPr>
          <w:sz w:val="28"/>
          <w:szCs w:val="28"/>
        </w:rPr>
        <w:t>at the Town Hall by the playground</w:t>
      </w:r>
      <w:r>
        <w:rPr>
          <w:sz w:val="28"/>
          <w:szCs w:val="28"/>
        </w:rPr>
        <w:t>.</w:t>
      </w:r>
      <w:r w:rsidR="000001FF">
        <w:rPr>
          <w:sz w:val="28"/>
          <w:szCs w:val="28"/>
        </w:rPr>
        <w:t xml:space="preserve"> He also said the playground is being updated</w:t>
      </w:r>
      <w:r w:rsidR="00F36D0C">
        <w:rPr>
          <w:sz w:val="28"/>
          <w:szCs w:val="28"/>
        </w:rPr>
        <w:t xml:space="preserve"> and outdoor lighting will be added</w:t>
      </w:r>
      <w:r w:rsidR="000001FF">
        <w:rPr>
          <w:sz w:val="28"/>
          <w:szCs w:val="28"/>
        </w:rPr>
        <w:t xml:space="preserve">. New </w:t>
      </w:r>
      <w:r>
        <w:rPr>
          <w:sz w:val="28"/>
          <w:szCs w:val="28"/>
        </w:rPr>
        <w:t>Street lights will be replaced with LED lights</w:t>
      </w:r>
      <w:r w:rsidR="000001FF">
        <w:rPr>
          <w:sz w:val="28"/>
          <w:szCs w:val="28"/>
        </w:rPr>
        <w:t xml:space="preserve"> throughout the town</w:t>
      </w:r>
      <w:r>
        <w:rPr>
          <w:sz w:val="28"/>
          <w:szCs w:val="28"/>
        </w:rPr>
        <w:t>.</w:t>
      </w:r>
      <w:r w:rsidR="000001FF">
        <w:rPr>
          <w:sz w:val="28"/>
          <w:szCs w:val="28"/>
        </w:rPr>
        <w:t xml:space="preserve"> Some have already been replaced. The</w:t>
      </w:r>
      <w:r>
        <w:rPr>
          <w:sz w:val="28"/>
          <w:szCs w:val="28"/>
        </w:rPr>
        <w:t xml:space="preserve"> Police have 2 new vehicles</w:t>
      </w:r>
      <w:r w:rsidR="000001FF">
        <w:rPr>
          <w:sz w:val="28"/>
          <w:szCs w:val="28"/>
        </w:rPr>
        <w:t xml:space="preserve"> that will replace our older ones</w:t>
      </w:r>
      <w:r>
        <w:rPr>
          <w:sz w:val="28"/>
          <w:szCs w:val="28"/>
        </w:rPr>
        <w:t xml:space="preserve">. </w:t>
      </w:r>
      <w:r w:rsidR="000001FF">
        <w:rPr>
          <w:sz w:val="28"/>
          <w:szCs w:val="28"/>
        </w:rPr>
        <w:t>They are a</w:t>
      </w:r>
      <w:r>
        <w:rPr>
          <w:sz w:val="28"/>
          <w:szCs w:val="28"/>
        </w:rPr>
        <w:t xml:space="preserve">dding body cams for </w:t>
      </w:r>
      <w:r w:rsidR="000001FF">
        <w:rPr>
          <w:sz w:val="28"/>
          <w:szCs w:val="28"/>
        </w:rPr>
        <w:t xml:space="preserve">the </w:t>
      </w:r>
      <w:r>
        <w:rPr>
          <w:sz w:val="28"/>
          <w:szCs w:val="28"/>
        </w:rPr>
        <w:t>police</w:t>
      </w:r>
      <w:r w:rsidR="000001FF">
        <w:rPr>
          <w:sz w:val="28"/>
          <w:szCs w:val="28"/>
        </w:rPr>
        <w:t xml:space="preserve"> to wear</w:t>
      </w:r>
      <w:r>
        <w:rPr>
          <w:sz w:val="28"/>
          <w:szCs w:val="28"/>
        </w:rPr>
        <w:t xml:space="preserve">.  </w:t>
      </w:r>
    </w:p>
    <w:p w14:paraId="49232F1C" w14:textId="45CA1BDB" w:rsidR="000001FF" w:rsidRDefault="000001FF">
      <w:pPr>
        <w:rPr>
          <w:sz w:val="28"/>
          <w:szCs w:val="28"/>
        </w:rPr>
      </w:pPr>
      <w:r>
        <w:rPr>
          <w:sz w:val="28"/>
          <w:szCs w:val="28"/>
        </w:rPr>
        <w:t>Questions that were asked:</w:t>
      </w:r>
    </w:p>
    <w:p w14:paraId="76994222" w14:textId="40B777D2" w:rsidR="000001FF" w:rsidRDefault="000001FF">
      <w:pPr>
        <w:rPr>
          <w:sz w:val="28"/>
          <w:szCs w:val="28"/>
        </w:rPr>
      </w:pPr>
      <w:r>
        <w:rPr>
          <w:sz w:val="28"/>
          <w:szCs w:val="28"/>
        </w:rPr>
        <w:t xml:space="preserve">What happened to the </w:t>
      </w:r>
      <w:r w:rsidR="00022529">
        <w:rPr>
          <w:sz w:val="28"/>
          <w:szCs w:val="28"/>
        </w:rPr>
        <w:t xml:space="preserve">Solar </w:t>
      </w:r>
      <w:r>
        <w:rPr>
          <w:sz w:val="28"/>
          <w:szCs w:val="28"/>
        </w:rPr>
        <w:t>F</w:t>
      </w:r>
      <w:r w:rsidR="00022529">
        <w:rPr>
          <w:sz w:val="28"/>
          <w:szCs w:val="28"/>
        </w:rPr>
        <w:t>arm</w:t>
      </w:r>
      <w:r>
        <w:rPr>
          <w:sz w:val="28"/>
          <w:szCs w:val="28"/>
        </w:rPr>
        <w:t>. The Supervisor stated that the company representatives could not come to terms with the town so it has been cancelled.</w:t>
      </w:r>
      <w:r w:rsidR="00022529">
        <w:rPr>
          <w:sz w:val="28"/>
          <w:szCs w:val="28"/>
        </w:rPr>
        <w:t xml:space="preserve"> </w:t>
      </w:r>
    </w:p>
    <w:p w14:paraId="22876102" w14:textId="77777777" w:rsidR="000001FF" w:rsidRDefault="000001FF">
      <w:pPr>
        <w:rPr>
          <w:sz w:val="28"/>
          <w:szCs w:val="28"/>
        </w:rPr>
      </w:pPr>
    </w:p>
    <w:p w14:paraId="547CEF48" w14:textId="77777777" w:rsidR="003E1C42" w:rsidRDefault="000001FF">
      <w:pPr>
        <w:rPr>
          <w:sz w:val="28"/>
          <w:szCs w:val="28"/>
        </w:rPr>
      </w:pPr>
      <w:r>
        <w:rPr>
          <w:sz w:val="28"/>
          <w:szCs w:val="28"/>
        </w:rPr>
        <w:t xml:space="preserve">What’s being done about the noise in this building? </w:t>
      </w:r>
      <w:r w:rsidR="00022529">
        <w:rPr>
          <w:sz w:val="28"/>
          <w:szCs w:val="28"/>
        </w:rPr>
        <w:t xml:space="preserve">Sound </w:t>
      </w:r>
      <w:r>
        <w:rPr>
          <w:sz w:val="28"/>
          <w:szCs w:val="28"/>
        </w:rPr>
        <w:t xml:space="preserve">panels are being ordered </w:t>
      </w:r>
      <w:r w:rsidR="003E1C42">
        <w:rPr>
          <w:sz w:val="28"/>
          <w:szCs w:val="28"/>
        </w:rPr>
        <w:t xml:space="preserve">which should help reduce the issue. They are also going to place non-skid runners on the floor which should help </w:t>
      </w:r>
      <w:r w:rsidR="00022529">
        <w:rPr>
          <w:sz w:val="28"/>
          <w:szCs w:val="28"/>
        </w:rPr>
        <w:t xml:space="preserve">to absorb the sound. </w:t>
      </w:r>
    </w:p>
    <w:p w14:paraId="5B9982DF" w14:textId="77777777" w:rsidR="003E1C42" w:rsidRDefault="003E1C42">
      <w:pPr>
        <w:rPr>
          <w:sz w:val="28"/>
          <w:szCs w:val="28"/>
        </w:rPr>
      </w:pPr>
    </w:p>
    <w:p w14:paraId="30553AB3" w14:textId="01400A2B" w:rsidR="002D57C4" w:rsidRDefault="003E1C42">
      <w:pPr>
        <w:rPr>
          <w:sz w:val="28"/>
          <w:szCs w:val="28"/>
        </w:rPr>
      </w:pPr>
      <w:r>
        <w:rPr>
          <w:sz w:val="28"/>
          <w:szCs w:val="28"/>
        </w:rPr>
        <w:t>The Supervisor was asked about the police patrol and the problems of having no coverage after 10pm, which is when most of the problems occur. He spoke about the problems and</w:t>
      </w:r>
      <w:r w:rsidR="00F36D0C">
        <w:rPr>
          <w:sz w:val="28"/>
          <w:szCs w:val="28"/>
        </w:rPr>
        <w:t xml:space="preserve"> </w:t>
      </w:r>
      <w:r>
        <w:rPr>
          <w:sz w:val="28"/>
          <w:szCs w:val="28"/>
        </w:rPr>
        <w:t>right now, we do not have a Chief in place. Chief Hepkins is retir</w:t>
      </w:r>
      <w:r w:rsidR="00F36D0C">
        <w:rPr>
          <w:sz w:val="28"/>
          <w:szCs w:val="28"/>
        </w:rPr>
        <w:t xml:space="preserve">ing and they are working to find a replacement. </w:t>
      </w:r>
    </w:p>
    <w:p w14:paraId="0F42A81C" w14:textId="77777777" w:rsidR="003E1C42" w:rsidRDefault="003E1C42">
      <w:pPr>
        <w:rPr>
          <w:sz w:val="28"/>
          <w:szCs w:val="28"/>
        </w:rPr>
      </w:pPr>
    </w:p>
    <w:p w14:paraId="453AAFC5" w14:textId="22D3DB81" w:rsidR="002D57C4" w:rsidRDefault="00F36D0C">
      <w:pPr>
        <w:rPr>
          <w:sz w:val="28"/>
          <w:szCs w:val="28"/>
        </w:rPr>
      </w:pPr>
      <w:r>
        <w:rPr>
          <w:sz w:val="28"/>
          <w:szCs w:val="28"/>
        </w:rPr>
        <w:t>What about unkept p</w:t>
      </w:r>
      <w:r w:rsidR="002D57C4">
        <w:rPr>
          <w:sz w:val="28"/>
          <w:szCs w:val="28"/>
        </w:rPr>
        <w:t xml:space="preserve">roperties </w:t>
      </w:r>
      <w:r>
        <w:rPr>
          <w:sz w:val="28"/>
          <w:szCs w:val="28"/>
        </w:rPr>
        <w:t>in the town</w:t>
      </w:r>
      <w:r w:rsidR="002D57C4">
        <w:rPr>
          <w:sz w:val="28"/>
          <w:szCs w:val="28"/>
        </w:rPr>
        <w:t xml:space="preserve">. </w:t>
      </w:r>
      <w:r>
        <w:rPr>
          <w:sz w:val="28"/>
          <w:szCs w:val="28"/>
        </w:rPr>
        <w:t xml:space="preserve">He said the Code Enforcement Officer does </w:t>
      </w:r>
      <w:r w:rsidR="002D57C4">
        <w:rPr>
          <w:sz w:val="28"/>
          <w:szCs w:val="28"/>
        </w:rPr>
        <w:t xml:space="preserve">check out places that are in need of work. </w:t>
      </w:r>
      <w:r>
        <w:rPr>
          <w:sz w:val="28"/>
          <w:szCs w:val="28"/>
        </w:rPr>
        <w:t>He is only part time and works for other towns so he is limited on how much time he can spend in Brant. He said if there is a problem, you can contact him with the information and he will give it to the CEO.</w:t>
      </w:r>
    </w:p>
    <w:p w14:paraId="3498A667" w14:textId="77777777" w:rsidR="00F36D0C" w:rsidRDefault="00F36D0C">
      <w:pPr>
        <w:rPr>
          <w:sz w:val="28"/>
          <w:szCs w:val="28"/>
        </w:rPr>
      </w:pPr>
    </w:p>
    <w:p w14:paraId="1989F092" w14:textId="32B418E7" w:rsidR="002D57C4" w:rsidRDefault="000001FF">
      <w:pPr>
        <w:rPr>
          <w:sz w:val="28"/>
          <w:szCs w:val="28"/>
        </w:rPr>
      </w:pPr>
      <w:r>
        <w:rPr>
          <w:sz w:val="28"/>
          <w:szCs w:val="28"/>
        </w:rPr>
        <w:t>To make an appointment to speak with the Supervisor, call 716-549-0282 #3.</w:t>
      </w:r>
    </w:p>
    <w:p w14:paraId="422C2199" w14:textId="5F347C48" w:rsidR="000001FF" w:rsidRDefault="000001FF">
      <w:pPr>
        <w:rPr>
          <w:sz w:val="28"/>
          <w:szCs w:val="28"/>
        </w:rPr>
      </w:pPr>
    </w:p>
    <w:p w14:paraId="7B90BF34" w14:textId="34F6FEC9" w:rsidR="00F36D0C" w:rsidRDefault="00F36D0C">
      <w:pPr>
        <w:rPr>
          <w:sz w:val="28"/>
          <w:szCs w:val="28"/>
        </w:rPr>
      </w:pPr>
      <w:r>
        <w:rPr>
          <w:sz w:val="28"/>
          <w:szCs w:val="28"/>
        </w:rPr>
        <w:t xml:space="preserve">We thanked </w:t>
      </w:r>
      <w:r w:rsidR="00E13EF0">
        <w:rPr>
          <w:sz w:val="28"/>
          <w:szCs w:val="28"/>
        </w:rPr>
        <w:t>Supervisor DeCarlo, Assessor DeCarlo and Assistant Joanna McDougall for all the information that was provided today.</w:t>
      </w:r>
    </w:p>
    <w:p w14:paraId="0299375F" w14:textId="77777777" w:rsidR="00E13EF0" w:rsidRDefault="00E13EF0">
      <w:pPr>
        <w:rPr>
          <w:sz w:val="28"/>
          <w:szCs w:val="28"/>
        </w:rPr>
      </w:pPr>
    </w:p>
    <w:p w14:paraId="37EA8676" w14:textId="5307F731" w:rsidR="007F3CB5" w:rsidRDefault="007F3CB5">
      <w:pPr>
        <w:rPr>
          <w:sz w:val="28"/>
          <w:szCs w:val="28"/>
        </w:rPr>
      </w:pPr>
      <w:r>
        <w:rPr>
          <w:sz w:val="28"/>
          <w:szCs w:val="28"/>
        </w:rPr>
        <w:t xml:space="preserve">Trips: </w:t>
      </w:r>
    </w:p>
    <w:p w14:paraId="58D4C0CE" w14:textId="77777777" w:rsidR="001A5A40" w:rsidRDefault="001A5A40" w:rsidP="001A5A40">
      <w:pPr>
        <w:rPr>
          <w:sz w:val="28"/>
          <w:szCs w:val="28"/>
        </w:rPr>
      </w:pPr>
      <w:r w:rsidRPr="004F7F1F">
        <w:rPr>
          <w:b/>
          <w:bCs/>
          <w:sz w:val="28"/>
          <w:szCs w:val="28"/>
        </w:rPr>
        <w:t>Tuesday, October 25</w:t>
      </w:r>
      <w:r>
        <w:rPr>
          <w:sz w:val="28"/>
          <w:szCs w:val="28"/>
        </w:rPr>
        <w:t xml:space="preserve">: Oktoberfest Celebration at Hofbrauhaus in Buffalo. The sit-down lunch will be a Sausage Platter, Grilled Chicken Breast or Kasepatzle. The Frankfurters will be playing. Enter to win the on-site pumpkin contest and take part in the Scarecrow ticket drop. Depart at 10am Return about 4pm. </w:t>
      </w:r>
    </w:p>
    <w:p w14:paraId="74F584D0" w14:textId="77777777" w:rsidR="001A5A40" w:rsidRDefault="001A5A40" w:rsidP="001A5A40">
      <w:pPr>
        <w:rPr>
          <w:sz w:val="28"/>
          <w:szCs w:val="28"/>
        </w:rPr>
      </w:pPr>
    </w:p>
    <w:p w14:paraId="09F50FF5" w14:textId="77777777" w:rsidR="001A5A40" w:rsidRDefault="001A5A40" w:rsidP="001A5A40">
      <w:pPr>
        <w:rPr>
          <w:sz w:val="28"/>
          <w:szCs w:val="28"/>
        </w:rPr>
      </w:pPr>
      <w:r w:rsidRPr="004F7F1F">
        <w:rPr>
          <w:b/>
          <w:bCs/>
          <w:sz w:val="28"/>
          <w:szCs w:val="28"/>
        </w:rPr>
        <w:t>Monday, November 14</w:t>
      </w:r>
      <w:r>
        <w:rPr>
          <w:sz w:val="28"/>
          <w:szCs w:val="28"/>
        </w:rPr>
        <w:t xml:space="preserve">: Murder at Lost Memory Manor. This is a murder mystery dinner theatre at The Barrel Factory in the Old First Ward. We get to solve a murder mystery.  </w:t>
      </w:r>
      <w:r>
        <w:rPr>
          <w:sz w:val="28"/>
          <w:szCs w:val="28"/>
        </w:rPr>
        <w:lastRenderedPageBreak/>
        <w:t>There will be a lunch buffet at the Barrel Factory. We then go to Theodore Roosevelt Inaugural Site on Delaware Ave for a guided tour. We leave at 9:45am and return about 4pm.</w:t>
      </w:r>
    </w:p>
    <w:p w14:paraId="6AD59FCA" w14:textId="4509C750" w:rsidR="00E3551C" w:rsidRDefault="00E3551C">
      <w:pPr>
        <w:rPr>
          <w:sz w:val="28"/>
          <w:szCs w:val="28"/>
        </w:rPr>
      </w:pPr>
    </w:p>
    <w:p w14:paraId="23302D98" w14:textId="0DBB9AC1" w:rsidR="003678A4" w:rsidRDefault="003678A4">
      <w:pPr>
        <w:rPr>
          <w:sz w:val="28"/>
          <w:szCs w:val="28"/>
        </w:rPr>
      </w:pPr>
      <w:r>
        <w:rPr>
          <w:sz w:val="28"/>
          <w:szCs w:val="28"/>
        </w:rPr>
        <w:t xml:space="preserve">Donna </w:t>
      </w:r>
      <w:r w:rsidR="00E13EF0">
        <w:rPr>
          <w:sz w:val="28"/>
          <w:szCs w:val="28"/>
        </w:rPr>
        <w:t xml:space="preserve">Borngraber </w:t>
      </w:r>
      <w:r>
        <w:rPr>
          <w:sz w:val="28"/>
          <w:szCs w:val="28"/>
        </w:rPr>
        <w:t xml:space="preserve">mentioned that she contacted the school </w:t>
      </w:r>
      <w:r w:rsidR="00E13EF0">
        <w:rPr>
          <w:sz w:val="28"/>
          <w:szCs w:val="28"/>
        </w:rPr>
        <w:t xml:space="preserve">regarding the donation of clothes </w:t>
      </w:r>
      <w:r>
        <w:rPr>
          <w:sz w:val="28"/>
          <w:szCs w:val="28"/>
        </w:rPr>
        <w:t>but has not received a call</w:t>
      </w:r>
      <w:r w:rsidR="00E13EF0">
        <w:rPr>
          <w:sz w:val="28"/>
          <w:szCs w:val="28"/>
        </w:rPr>
        <w:t xml:space="preserve"> from them</w:t>
      </w:r>
      <w:r>
        <w:rPr>
          <w:sz w:val="28"/>
          <w:szCs w:val="28"/>
        </w:rPr>
        <w:t xml:space="preserve">. </w:t>
      </w:r>
      <w:r w:rsidR="00E13EF0">
        <w:rPr>
          <w:sz w:val="28"/>
          <w:szCs w:val="28"/>
        </w:rPr>
        <w:t>It was decided that w</w:t>
      </w:r>
      <w:r>
        <w:rPr>
          <w:sz w:val="28"/>
          <w:szCs w:val="28"/>
        </w:rPr>
        <w:t>e will collect the items for Holy Cross to donate the items.</w:t>
      </w:r>
      <w:r w:rsidR="00E13EF0">
        <w:rPr>
          <w:sz w:val="28"/>
          <w:szCs w:val="28"/>
        </w:rPr>
        <w:t xml:space="preserve"> They do not need any more hats, gloves. They do need kids clothes, sweatshirts and outer wear. </w:t>
      </w:r>
      <w:r w:rsidR="00B8177E">
        <w:rPr>
          <w:sz w:val="28"/>
          <w:szCs w:val="28"/>
        </w:rPr>
        <w:t xml:space="preserve">We can also accept gift cards. </w:t>
      </w:r>
    </w:p>
    <w:p w14:paraId="0B1372CC" w14:textId="0427A732" w:rsidR="00E54871" w:rsidRDefault="00E54871">
      <w:pPr>
        <w:rPr>
          <w:sz w:val="28"/>
          <w:szCs w:val="28"/>
        </w:rPr>
      </w:pPr>
    </w:p>
    <w:p w14:paraId="0045EDA7" w14:textId="77777777" w:rsidR="00E54871" w:rsidRDefault="00E54871">
      <w:pPr>
        <w:rPr>
          <w:sz w:val="28"/>
          <w:szCs w:val="28"/>
        </w:rPr>
      </w:pPr>
    </w:p>
    <w:p w14:paraId="66281429" w14:textId="03BF95D1" w:rsidR="0059629B" w:rsidRDefault="00E3551C">
      <w:pPr>
        <w:rPr>
          <w:sz w:val="28"/>
          <w:szCs w:val="28"/>
        </w:rPr>
      </w:pPr>
      <w:r>
        <w:rPr>
          <w:sz w:val="28"/>
          <w:szCs w:val="28"/>
        </w:rPr>
        <w:t>Adjournment</w:t>
      </w:r>
      <w:r w:rsidR="007142CC">
        <w:rPr>
          <w:sz w:val="28"/>
          <w:szCs w:val="28"/>
        </w:rPr>
        <w:t>:</w:t>
      </w:r>
      <w:r>
        <w:rPr>
          <w:sz w:val="28"/>
          <w:szCs w:val="28"/>
        </w:rPr>
        <w:t xml:space="preserve"> </w:t>
      </w:r>
      <w:r w:rsidR="003678A4">
        <w:rPr>
          <w:sz w:val="28"/>
          <w:szCs w:val="28"/>
        </w:rPr>
        <w:t>Janice</w:t>
      </w:r>
      <w:r w:rsidR="00B8177E">
        <w:rPr>
          <w:sz w:val="28"/>
          <w:szCs w:val="28"/>
        </w:rPr>
        <w:t xml:space="preserve"> Ross motioned to adjourn the meeting, seconded by </w:t>
      </w:r>
      <w:r w:rsidR="003678A4">
        <w:rPr>
          <w:sz w:val="28"/>
          <w:szCs w:val="28"/>
        </w:rPr>
        <w:t>Nancy</w:t>
      </w:r>
      <w:r w:rsidR="00B8177E">
        <w:rPr>
          <w:sz w:val="28"/>
          <w:szCs w:val="28"/>
        </w:rPr>
        <w:t xml:space="preserve"> Henry. Carried.</w:t>
      </w:r>
    </w:p>
    <w:p w14:paraId="75C6D939" w14:textId="68885079" w:rsidR="005F11F8" w:rsidRDefault="005F11F8">
      <w:pPr>
        <w:rPr>
          <w:sz w:val="28"/>
          <w:szCs w:val="28"/>
        </w:rPr>
      </w:pPr>
    </w:p>
    <w:p w14:paraId="50841A08" w14:textId="6896942B" w:rsidR="005F11F8" w:rsidRDefault="005F11F8">
      <w:pPr>
        <w:rPr>
          <w:sz w:val="28"/>
          <w:szCs w:val="28"/>
        </w:rPr>
      </w:pPr>
      <w:r>
        <w:rPr>
          <w:sz w:val="28"/>
          <w:szCs w:val="28"/>
        </w:rPr>
        <w:t>Respectfully Submitted</w:t>
      </w:r>
    </w:p>
    <w:p w14:paraId="73BF1321" w14:textId="489C407C" w:rsidR="005F11F8" w:rsidRDefault="005F11F8">
      <w:pPr>
        <w:rPr>
          <w:sz w:val="28"/>
          <w:szCs w:val="28"/>
        </w:rPr>
      </w:pPr>
      <w:r>
        <w:rPr>
          <w:sz w:val="28"/>
          <w:szCs w:val="28"/>
        </w:rPr>
        <w:t>Lynda Ostrowski</w:t>
      </w:r>
    </w:p>
    <w:p w14:paraId="2D62B1A9" w14:textId="5A365F4F" w:rsidR="005F11F8" w:rsidRPr="006341C7" w:rsidRDefault="005F11F8">
      <w:pPr>
        <w:rPr>
          <w:sz w:val="28"/>
          <w:szCs w:val="28"/>
        </w:rPr>
      </w:pPr>
      <w:r>
        <w:rPr>
          <w:sz w:val="28"/>
          <w:szCs w:val="28"/>
        </w:rPr>
        <w:t>Secretary</w:t>
      </w:r>
    </w:p>
    <w:sectPr w:rsidR="005F11F8" w:rsidRPr="006341C7" w:rsidSect="001A5A40">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85B8A"/>
    <w:multiLevelType w:val="hybridMultilevel"/>
    <w:tmpl w:val="61987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11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933"/>
    <w:rsid w:val="000001FF"/>
    <w:rsid w:val="0001525A"/>
    <w:rsid w:val="00022529"/>
    <w:rsid w:val="00093A06"/>
    <w:rsid w:val="00096E15"/>
    <w:rsid w:val="00196C85"/>
    <w:rsid w:val="001A2E39"/>
    <w:rsid w:val="001A5A40"/>
    <w:rsid w:val="001C0C27"/>
    <w:rsid w:val="002D0817"/>
    <w:rsid w:val="002D57C4"/>
    <w:rsid w:val="00343996"/>
    <w:rsid w:val="003678A4"/>
    <w:rsid w:val="003E1C42"/>
    <w:rsid w:val="004033B4"/>
    <w:rsid w:val="00453F40"/>
    <w:rsid w:val="004C0F37"/>
    <w:rsid w:val="004D787F"/>
    <w:rsid w:val="00505504"/>
    <w:rsid w:val="0059629B"/>
    <w:rsid w:val="005F11F8"/>
    <w:rsid w:val="005F2AA7"/>
    <w:rsid w:val="006341C7"/>
    <w:rsid w:val="00646F4D"/>
    <w:rsid w:val="00712A6F"/>
    <w:rsid w:val="007142CC"/>
    <w:rsid w:val="007F3CB5"/>
    <w:rsid w:val="008F5ECA"/>
    <w:rsid w:val="00951B01"/>
    <w:rsid w:val="00962405"/>
    <w:rsid w:val="00992C71"/>
    <w:rsid w:val="009A0667"/>
    <w:rsid w:val="009B6039"/>
    <w:rsid w:val="00A2304F"/>
    <w:rsid w:val="00A275C9"/>
    <w:rsid w:val="00A45B13"/>
    <w:rsid w:val="00B8177E"/>
    <w:rsid w:val="00B8289A"/>
    <w:rsid w:val="00CA07F4"/>
    <w:rsid w:val="00CB669E"/>
    <w:rsid w:val="00CE4933"/>
    <w:rsid w:val="00D0663C"/>
    <w:rsid w:val="00D17281"/>
    <w:rsid w:val="00D43E94"/>
    <w:rsid w:val="00DD0B59"/>
    <w:rsid w:val="00DF501D"/>
    <w:rsid w:val="00E13EF0"/>
    <w:rsid w:val="00E3551C"/>
    <w:rsid w:val="00E54871"/>
    <w:rsid w:val="00ED534D"/>
    <w:rsid w:val="00F36D0C"/>
    <w:rsid w:val="00F95B3B"/>
    <w:rsid w:val="00FA06AE"/>
    <w:rsid w:val="00FB7575"/>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FDD23"/>
  <w15:docId w15:val="{66B82760-6CAA-4A98-9389-9EDC8849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W" w:eastAsia="en-Z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933"/>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629B"/>
    <w:pPr>
      <w:spacing w:before="100" w:beforeAutospacing="1" w:after="100" w:afterAutospacing="1"/>
    </w:pPr>
  </w:style>
  <w:style w:type="paragraph" w:styleId="ListParagraph">
    <w:name w:val="List Paragraph"/>
    <w:basedOn w:val="Normal"/>
    <w:uiPriority w:val="34"/>
    <w:qFormat/>
    <w:rsid w:val="0059629B"/>
    <w:pPr>
      <w:ind w:left="720"/>
      <w:contextualSpacing/>
    </w:pPr>
  </w:style>
  <w:style w:type="table" w:styleId="TableGrid">
    <w:name w:val="Table Grid"/>
    <w:basedOn w:val="TableNormal"/>
    <w:rsid w:val="009A0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F2AA7"/>
    <w:rPr>
      <w:color w:val="0000FF" w:themeColor="hyperlink"/>
      <w:u w:val="single"/>
    </w:rPr>
  </w:style>
  <w:style w:type="character" w:styleId="UnresolvedMention">
    <w:name w:val="Unresolved Mention"/>
    <w:basedOn w:val="DefaultParagraphFont"/>
    <w:uiPriority w:val="99"/>
    <w:semiHidden/>
    <w:unhideWhenUsed/>
    <w:rsid w:val="005F2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uthtownsrpc@ao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46991-B2E7-4678-A13D-A1E2173C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Lynda Ostrowski</cp:lastModifiedBy>
  <cp:revision>6</cp:revision>
  <dcterms:created xsi:type="dcterms:W3CDTF">2022-10-05T13:48:00Z</dcterms:created>
  <dcterms:modified xsi:type="dcterms:W3CDTF">2022-10-05T19:37:00Z</dcterms:modified>
</cp:coreProperties>
</file>