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77777777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7777777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MINUTES</w:t>
      </w:r>
    </w:p>
    <w:p w14:paraId="0A4A135A" w14:textId="519E2A9E" w:rsidR="009C513D" w:rsidRDefault="00234DF0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7</w:t>
      </w:r>
      <w:r w:rsidR="009C513D">
        <w:rPr>
          <w:sz w:val="28"/>
          <w:szCs w:val="28"/>
        </w:rPr>
        <w:t>, 2018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9C513D" w:rsidRPr="004104D1" w14:paraId="11E17834" w14:textId="77777777" w:rsidTr="00234DF0">
        <w:trPr>
          <w:trHeight w:val="800"/>
        </w:trPr>
        <w:tc>
          <w:tcPr>
            <w:tcW w:w="1007" w:type="dxa"/>
            <w:shd w:val="clear" w:color="auto" w:fill="auto"/>
          </w:tcPr>
          <w:p w14:paraId="56D5096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5" w:type="dxa"/>
            <w:shd w:val="clear" w:color="auto" w:fill="auto"/>
          </w:tcPr>
          <w:p w14:paraId="45D5DC74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14:paraId="4CDB6A2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E32562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00EA1F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14:paraId="6A4D5E2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35224C4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7FD5CDA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  <w:shd w:val="clear" w:color="auto" w:fill="auto"/>
          </w:tcPr>
          <w:p w14:paraId="484096C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14:paraId="70E43E6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14:paraId="7F3B02E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15EA6F8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1005" w:type="dxa"/>
            <w:shd w:val="clear" w:color="auto" w:fill="auto"/>
          </w:tcPr>
          <w:p w14:paraId="5DC6006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00B937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14:paraId="272520B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5664AFD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6FBAE77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05" w:type="dxa"/>
          </w:tcPr>
          <w:p w14:paraId="704F36B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9F407F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9C513D" w:rsidRPr="004104D1" w14:paraId="65726478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1CD1997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2/6</w:t>
            </w:r>
          </w:p>
        </w:tc>
        <w:tc>
          <w:tcPr>
            <w:tcW w:w="1005" w:type="dxa"/>
            <w:shd w:val="clear" w:color="auto" w:fill="auto"/>
          </w:tcPr>
          <w:p w14:paraId="045B8043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45544BF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4DF3942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1487904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2FB7EF0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E58DE1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724C10C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6B2DBED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54FF692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44448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085453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3/6</w:t>
            </w:r>
          </w:p>
        </w:tc>
        <w:tc>
          <w:tcPr>
            <w:tcW w:w="1005" w:type="dxa"/>
            <w:shd w:val="clear" w:color="auto" w:fill="auto"/>
          </w:tcPr>
          <w:p w14:paraId="43BDC90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62D57D8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333DDDD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775531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B021B43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DC94C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3B43B1E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2F0C4262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45B792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59C540CB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459829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5/1</w:t>
            </w:r>
          </w:p>
        </w:tc>
        <w:tc>
          <w:tcPr>
            <w:tcW w:w="1005" w:type="dxa"/>
            <w:shd w:val="clear" w:color="auto" w:fill="auto"/>
          </w:tcPr>
          <w:p w14:paraId="48F3290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379D36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63AFD26F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B28D91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91E4A3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11CC4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7D60D9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49D43F3C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6E8AB16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3552C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2BFCDA26" w14:textId="413E9F15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6/6</w:t>
            </w:r>
          </w:p>
        </w:tc>
        <w:tc>
          <w:tcPr>
            <w:tcW w:w="1005" w:type="dxa"/>
            <w:shd w:val="clear" w:color="auto" w:fill="auto"/>
          </w:tcPr>
          <w:p w14:paraId="1E49B87A" w14:textId="362C6FBE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</w:t>
            </w:r>
            <w:r w:rsidR="00BB175C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nt</w:t>
            </w:r>
          </w:p>
        </w:tc>
        <w:tc>
          <w:tcPr>
            <w:tcW w:w="1005" w:type="dxa"/>
            <w:shd w:val="clear" w:color="auto" w:fill="auto"/>
          </w:tcPr>
          <w:p w14:paraId="0D36DD8A" w14:textId="5559BE0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0CDDB9F9" w14:textId="0AFD982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313439D5" w14:textId="2A497AEA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3B9B78F2" w14:textId="62657383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67BAA37" w14:textId="34AE1065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613DD2B3" w14:textId="6FB7E4C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14:paraId="1BC90B40" w14:textId="03B7765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AC15126" w14:textId="4777DDA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234DF0" w:rsidRPr="004104D1" w14:paraId="2B009866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016273F4" w14:textId="6B6D3150" w:rsidR="00234DF0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8/7</w:t>
            </w:r>
          </w:p>
        </w:tc>
        <w:tc>
          <w:tcPr>
            <w:tcW w:w="1005" w:type="dxa"/>
            <w:shd w:val="clear" w:color="auto" w:fill="auto"/>
          </w:tcPr>
          <w:p w14:paraId="3906FADC" w14:textId="6693BC1D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BD28BA2" w14:textId="2E580F51" w:rsidR="00234DF0" w:rsidRDefault="000045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3743B69F" w14:textId="0E590C43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14:paraId="3BC1B366" w14:textId="09D7FB5F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10C2E65" w14:textId="573705D1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1B5C801B" w14:textId="7F29BAA8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46AB541D" w14:textId="11188C24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35C6C13D" w14:textId="34668CCF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24F01FCC" w14:textId="34A6F50A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9C513D" w:rsidRPr="004104D1" w14:paraId="62E81F52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F538D60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5" w:type="dxa"/>
            <w:shd w:val="clear" w:color="auto" w:fill="auto"/>
          </w:tcPr>
          <w:p w14:paraId="43638FB7" w14:textId="5709AE04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9C513D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  <w:shd w:val="clear" w:color="auto" w:fill="auto"/>
          </w:tcPr>
          <w:p w14:paraId="5D8D326D" w14:textId="3C8E794D" w:rsidR="009C513D" w:rsidRPr="004104D1" w:rsidRDefault="000045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0CD45C5D" w14:textId="2DEF4282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14:paraId="49E80A51" w14:textId="30D14942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 w:rsidR="009C513D"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963" w:type="dxa"/>
            <w:shd w:val="clear" w:color="auto" w:fill="auto"/>
          </w:tcPr>
          <w:p w14:paraId="65E0978C" w14:textId="1C1F525D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14:paraId="7422B2B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14:paraId="722E328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14:paraId="7155333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14:paraId="6C99CA0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7E067037" w14:textId="77777777" w:rsidR="009C513D" w:rsidRDefault="009C513D" w:rsidP="009C513D">
      <w:pPr>
        <w:pStyle w:val="NoSpacing"/>
        <w:jc w:val="center"/>
      </w:pPr>
    </w:p>
    <w:p w14:paraId="580BEF9B" w14:textId="77777777" w:rsidR="009C513D" w:rsidRPr="003A650D" w:rsidRDefault="009C513D" w:rsidP="009C513D">
      <w:pPr>
        <w:pStyle w:val="NoSpacing"/>
        <w:rPr>
          <w:sz w:val="24"/>
          <w:szCs w:val="24"/>
        </w:rPr>
      </w:pPr>
    </w:p>
    <w:p w14:paraId="5CF3F070" w14:textId="77777777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Call to Order: Chairman Ostrowski, having a quorum present, called the meeting to order. </w:t>
      </w:r>
    </w:p>
    <w:p w14:paraId="155BDE71" w14:textId="77777777" w:rsidR="009C513D" w:rsidRPr="00FF5B8B" w:rsidRDefault="009C513D" w:rsidP="009C513D">
      <w:pPr>
        <w:pStyle w:val="NoSpacing"/>
        <w:rPr>
          <w:sz w:val="28"/>
          <w:szCs w:val="28"/>
        </w:rPr>
      </w:pPr>
    </w:p>
    <w:p w14:paraId="44D91452" w14:textId="02F6C3C7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Approval of Minutes: A motion to approve the </w:t>
      </w:r>
      <w:r w:rsidR="00234DF0" w:rsidRPr="00FF5B8B">
        <w:rPr>
          <w:sz w:val="28"/>
          <w:szCs w:val="28"/>
        </w:rPr>
        <w:t>June</w:t>
      </w:r>
      <w:r w:rsidRPr="00FF5B8B">
        <w:rPr>
          <w:sz w:val="28"/>
          <w:szCs w:val="28"/>
        </w:rPr>
        <w:t xml:space="preserve"> 2018 minutes was made by</w:t>
      </w:r>
      <w:r w:rsidR="009E17E2" w:rsidRPr="00FF5B8B">
        <w:rPr>
          <w:sz w:val="28"/>
          <w:szCs w:val="28"/>
        </w:rPr>
        <w:t xml:space="preserve"> </w:t>
      </w:r>
      <w:r w:rsidR="00FF31B1" w:rsidRPr="00FF5B8B">
        <w:rPr>
          <w:sz w:val="28"/>
          <w:szCs w:val="28"/>
        </w:rPr>
        <w:t>Tish</w:t>
      </w:r>
      <w:r w:rsidR="00234DF0" w:rsidRPr="00FF5B8B">
        <w:rPr>
          <w:sz w:val="28"/>
          <w:szCs w:val="28"/>
        </w:rPr>
        <w:t xml:space="preserve"> </w:t>
      </w:r>
    </w:p>
    <w:p w14:paraId="3055CDD7" w14:textId="15BD5891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seconded by</w:t>
      </w:r>
      <w:r w:rsidR="00FF31B1" w:rsidRPr="00FF5B8B">
        <w:rPr>
          <w:sz w:val="28"/>
          <w:szCs w:val="28"/>
        </w:rPr>
        <w:t xml:space="preserve"> Rebecca</w:t>
      </w:r>
      <w:r w:rsidRPr="00FF5B8B">
        <w:rPr>
          <w:sz w:val="28"/>
          <w:szCs w:val="28"/>
        </w:rPr>
        <w:t>.</w:t>
      </w:r>
      <w:r w:rsidR="00FF5B8B">
        <w:rPr>
          <w:sz w:val="28"/>
          <w:szCs w:val="28"/>
        </w:rPr>
        <w:t xml:space="preserve"> Carried</w:t>
      </w:r>
    </w:p>
    <w:p w14:paraId="77DC48D3" w14:textId="3E6BA719" w:rsidR="009E17E2" w:rsidRPr="00FF5B8B" w:rsidRDefault="009E17E2" w:rsidP="009C513D">
      <w:pPr>
        <w:pStyle w:val="NoSpacing"/>
        <w:rPr>
          <w:sz w:val="28"/>
          <w:szCs w:val="28"/>
        </w:rPr>
      </w:pPr>
    </w:p>
    <w:p w14:paraId="4565027A" w14:textId="77777777" w:rsidR="00FF5B8B" w:rsidRDefault="00FF31B1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New </w:t>
      </w:r>
      <w:r w:rsidR="00FF5B8B">
        <w:rPr>
          <w:sz w:val="28"/>
          <w:szCs w:val="28"/>
        </w:rPr>
        <w:t>Business:</w:t>
      </w:r>
    </w:p>
    <w:p w14:paraId="42F62DE4" w14:textId="13CA4C91" w:rsidR="00FF31B1" w:rsidRPr="00FF5B8B" w:rsidRDefault="00FF31B1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Revision to Variance Application</w:t>
      </w:r>
      <w:r w:rsidR="00FF5B8B">
        <w:rPr>
          <w:sz w:val="28"/>
          <w:szCs w:val="28"/>
        </w:rPr>
        <w:t xml:space="preserve">: It was requested by the Zoning Board Chairman to make </w:t>
      </w:r>
      <w:proofErr w:type="spellStart"/>
      <w:r w:rsidR="00FF5B8B">
        <w:rPr>
          <w:sz w:val="28"/>
          <w:szCs w:val="28"/>
        </w:rPr>
        <w:t>a</w:t>
      </w:r>
      <w:proofErr w:type="spellEnd"/>
      <w:r w:rsidR="00FF5B8B">
        <w:rPr>
          <w:sz w:val="28"/>
          <w:szCs w:val="28"/>
        </w:rPr>
        <w:t xml:space="preserve"> change to the </w:t>
      </w:r>
      <w:r w:rsidRPr="00FF5B8B">
        <w:rPr>
          <w:sz w:val="28"/>
          <w:szCs w:val="28"/>
        </w:rPr>
        <w:t xml:space="preserve">Affidavit of Service </w:t>
      </w:r>
      <w:r w:rsidR="00FF5B8B">
        <w:rPr>
          <w:sz w:val="28"/>
          <w:szCs w:val="28"/>
        </w:rPr>
        <w:t>by</w:t>
      </w:r>
      <w:r w:rsidRPr="00FF5B8B">
        <w:rPr>
          <w:sz w:val="28"/>
          <w:szCs w:val="28"/>
        </w:rPr>
        <w:t xml:space="preserve"> add</w:t>
      </w:r>
      <w:r w:rsidR="00FF5B8B">
        <w:rPr>
          <w:sz w:val="28"/>
          <w:szCs w:val="28"/>
        </w:rPr>
        <w:t>ing a</w:t>
      </w:r>
      <w:r w:rsidRPr="00FF5B8B">
        <w:rPr>
          <w:sz w:val="28"/>
          <w:szCs w:val="28"/>
        </w:rPr>
        <w:t xml:space="preserve"> Signature line. </w:t>
      </w:r>
      <w:r w:rsidR="00FF5B8B">
        <w:rPr>
          <w:sz w:val="28"/>
          <w:szCs w:val="28"/>
        </w:rPr>
        <w:t xml:space="preserve">A motion was made by </w:t>
      </w:r>
      <w:r w:rsidRPr="00FF5B8B">
        <w:rPr>
          <w:sz w:val="28"/>
          <w:szCs w:val="28"/>
        </w:rPr>
        <w:t>Carol</w:t>
      </w:r>
      <w:r w:rsidR="00FF5B8B">
        <w:rPr>
          <w:sz w:val="28"/>
          <w:szCs w:val="28"/>
        </w:rPr>
        <w:t xml:space="preserve"> and seconded by </w:t>
      </w:r>
      <w:r w:rsidRPr="00FF5B8B">
        <w:rPr>
          <w:sz w:val="28"/>
          <w:szCs w:val="28"/>
        </w:rPr>
        <w:t>Janice</w:t>
      </w:r>
      <w:r w:rsidR="00FF5B8B">
        <w:rPr>
          <w:sz w:val="28"/>
          <w:szCs w:val="28"/>
        </w:rPr>
        <w:t xml:space="preserve"> to approve the change. Carried</w:t>
      </w:r>
    </w:p>
    <w:p w14:paraId="479FD49A" w14:textId="59ABF049" w:rsidR="009E17E2" w:rsidRPr="00FF5B8B" w:rsidRDefault="009E17E2" w:rsidP="009E17E2">
      <w:pPr>
        <w:pStyle w:val="NoSpacing"/>
        <w:tabs>
          <w:tab w:val="left" w:pos="3130"/>
        </w:tabs>
        <w:rPr>
          <w:sz w:val="28"/>
          <w:szCs w:val="28"/>
        </w:rPr>
      </w:pPr>
    </w:p>
    <w:p w14:paraId="74CB646E" w14:textId="2AE27DBF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Adjournment: A motion to adjourn the meeting was made by </w:t>
      </w:r>
      <w:r w:rsidR="00FF31B1" w:rsidRPr="00FF5B8B">
        <w:rPr>
          <w:sz w:val="28"/>
          <w:szCs w:val="28"/>
        </w:rPr>
        <w:t>Tish</w:t>
      </w:r>
      <w:r w:rsidR="00FF5B8B">
        <w:rPr>
          <w:sz w:val="28"/>
          <w:szCs w:val="28"/>
        </w:rPr>
        <w:t xml:space="preserve"> </w:t>
      </w:r>
      <w:r w:rsidRPr="00FF5B8B">
        <w:rPr>
          <w:sz w:val="28"/>
          <w:szCs w:val="28"/>
        </w:rPr>
        <w:t xml:space="preserve">and seconded by </w:t>
      </w:r>
      <w:r w:rsidR="00FF31B1" w:rsidRPr="00FF5B8B">
        <w:rPr>
          <w:sz w:val="28"/>
          <w:szCs w:val="28"/>
        </w:rPr>
        <w:t>Rebecca</w:t>
      </w:r>
      <w:r w:rsidR="00FF5B8B">
        <w:rPr>
          <w:sz w:val="28"/>
          <w:szCs w:val="28"/>
        </w:rPr>
        <w:t>. Meeting was adjourned.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77777777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439D5453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1AEEFB8A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44F2BE77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1CB354BC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4AF0074F" w14:textId="2F81AC14" w:rsidR="009C513D" w:rsidRPr="00FF5B8B" w:rsidRDefault="009C513D" w:rsidP="009C513D">
      <w:pPr>
        <w:pStyle w:val="NoSpacing"/>
        <w:rPr>
          <w:sz w:val="28"/>
          <w:szCs w:val="28"/>
        </w:rPr>
      </w:pPr>
      <w:bookmarkStart w:id="0" w:name="_GoBack"/>
      <w:bookmarkEnd w:id="0"/>
      <w:r w:rsidRPr="00FF5B8B">
        <w:rPr>
          <w:sz w:val="28"/>
          <w:szCs w:val="28"/>
        </w:rPr>
        <w:t>Lynda Ostrowski, Secretary</w:t>
      </w:r>
    </w:p>
    <w:p w14:paraId="755550D1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5C7375">
      <w:pgSz w:w="12240" w:h="15840"/>
      <w:pgMar w:top="720" w:right="1008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1B52F4"/>
    <w:rsid w:val="00234DF0"/>
    <w:rsid w:val="002F5C81"/>
    <w:rsid w:val="00612E67"/>
    <w:rsid w:val="00685401"/>
    <w:rsid w:val="009C513D"/>
    <w:rsid w:val="009E17E2"/>
    <w:rsid w:val="00BB175C"/>
    <w:rsid w:val="00C26815"/>
    <w:rsid w:val="00E32562"/>
    <w:rsid w:val="00FA2EE8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5</cp:revision>
  <dcterms:created xsi:type="dcterms:W3CDTF">2018-08-07T21:14:00Z</dcterms:created>
  <dcterms:modified xsi:type="dcterms:W3CDTF">2018-08-07T23:57:00Z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